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1C4B" w14:textId="4334EA24" w:rsidR="00D343F8" w:rsidRPr="00D343F8" w:rsidRDefault="00D343F8" w:rsidP="00D343F8">
      <w:pPr>
        <w:rPr>
          <w:b/>
          <w:sz w:val="22"/>
          <w:szCs w:val="22"/>
          <w:highlight w:val="yellow"/>
        </w:rPr>
      </w:pPr>
    </w:p>
    <w:p w14:paraId="1AD450E0" w14:textId="42A9E787" w:rsidR="00D343F8" w:rsidRPr="00D343F8" w:rsidRDefault="00D343F8" w:rsidP="00D343F8">
      <w:pPr>
        <w:jc w:val="center"/>
        <w:rPr>
          <w:b/>
          <w:sz w:val="22"/>
          <w:szCs w:val="22"/>
          <w:shd w:val="clear" w:color="auto" w:fill="F2F2F2"/>
        </w:rPr>
      </w:pPr>
      <w:r w:rsidRPr="00D343F8">
        <w:rPr>
          <w:b/>
          <w:sz w:val="22"/>
          <w:szCs w:val="22"/>
        </w:rPr>
        <w:t>РОЖДЕСТВЕНСКИЕ КРАСОТЫ ТИРОЛЯ И 3 ДНЯ В ДОЛОМИТОВЫХ АЛЬПАХ</w:t>
      </w:r>
    </w:p>
    <w:p w14:paraId="5E2F5CDE" w14:textId="77777777" w:rsidR="00D343F8" w:rsidRPr="00D343F8" w:rsidRDefault="00D343F8" w:rsidP="00D343F8">
      <w:pPr>
        <w:jc w:val="center"/>
        <w:rPr>
          <w:sz w:val="22"/>
          <w:szCs w:val="22"/>
        </w:rPr>
      </w:pPr>
      <w:r w:rsidRPr="00D343F8">
        <w:rPr>
          <w:sz w:val="22"/>
          <w:szCs w:val="22"/>
        </w:rPr>
        <w:t xml:space="preserve">ЧЕШСКИЙ КРУМЛОВ </w:t>
      </w:r>
      <w:proofErr w:type="gramStart"/>
      <w:r w:rsidRPr="00D343F8">
        <w:rPr>
          <w:sz w:val="22"/>
          <w:szCs w:val="22"/>
        </w:rPr>
        <w:t>–  МОНДЗЕЕ</w:t>
      </w:r>
      <w:proofErr w:type="gramEnd"/>
      <w:r w:rsidRPr="00D343F8">
        <w:rPr>
          <w:sz w:val="22"/>
          <w:szCs w:val="22"/>
        </w:rPr>
        <w:t xml:space="preserve"> – ЗАЛЬЦКАММЕРГУТ* (САНКТ-ВОЛЬФГАНГ, САНКТ-ГИЛЬГЕН) – БРЕССАНОНЕ – ТРЕНТО –  РИВА-ДЕЛЬ-ГАРДА* – ЛИМОНЕ-СУЛЬ-ГАРДА* – БОЛЬЦАНО – МЕРАНО* – ИНСБРУК</w:t>
      </w:r>
    </w:p>
    <w:p w14:paraId="5A0A9307" w14:textId="77777777" w:rsidR="00D343F8" w:rsidRPr="00D343F8" w:rsidRDefault="00D343F8" w:rsidP="00D343F8">
      <w:pPr>
        <w:jc w:val="center"/>
        <w:rPr>
          <w:sz w:val="22"/>
          <w:szCs w:val="22"/>
        </w:rPr>
      </w:pPr>
      <w:r w:rsidRPr="00D343F8">
        <w:rPr>
          <w:sz w:val="22"/>
          <w:szCs w:val="22"/>
        </w:rPr>
        <w:t>8 дней / 6 ночей</w:t>
      </w:r>
    </w:p>
    <w:tbl>
      <w:tblPr>
        <w:tblStyle w:val="Style61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5"/>
      </w:tblGrid>
      <w:tr w:rsidR="00D343F8" w:rsidRPr="00D343F8" w14:paraId="2FF7B98E" w14:textId="77777777" w:rsidTr="00D343F8">
        <w:tc>
          <w:tcPr>
            <w:tcW w:w="10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62B76056" w14:textId="77777777" w:rsidR="00D343F8" w:rsidRPr="00D343F8" w:rsidRDefault="00D3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b/>
                <w:sz w:val="22"/>
                <w:szCs w:val="22"/>
              </w:rPr>
              <w:t>1 день: Приятного путешествия!</w:t>
            </w:r>
          </w:p>
        </w:tc>
      </w:tr>
      <w:tr w:rsidR="00D343F8" w:rsidRPr="00D343F8" w14:paraId="1558A9FE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64F28" w14:textId="77777777" w:rsidR="00D343F8" w:rsidRPr="00D343F8" w:rsidRDefault="00D343F8">
            <w:pPr>
              <w:jc w:val="both"/>
              <w:rPr>
                <w:b/>
                <w:i/>
                <w:sz w:val="22"/>
                <w:szCs w:val="22"/>
              </w:rPr>
            </w:pPr>
            <w:r w:rsidRPr="00D343F8">
              <w:rPr>
                <w:b/>
                <w:i/>
                <w:sz w:val="22"/>
                <w:szCs w:val="22"/>
              </w:rPr>
              <w:t>Выезд в тур днём ранее (ориентировочно в 16:30 из Минска, а/в Центральный, в зависимости от ситуации на границе)</w:t>
            </w:r>
          </w:p>
          <w:p w14:paraId="1A6791D1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___________________________________</w:t>
            </w:r>
          </w:p>
          <w:p w14:paraId="1251C211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Транзит по территории Беларуси (~350 км), прохождение границы.</w:t>
            </w:r>
          </w:p>
          <w:p w14:paraId="658EB00F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Транзит по территории РП, </w:t>
            </w:r>
            <w:proofErr w:type="gramStart"/>
            <w:r w:rsidRPr="00D343F8">
              <w:rPr>
                <w:sz w:val="22"/>
                <w:szCs w:val="22"/>
              </w:rPr>
              <w:t>Чехии  (</w:t>
            </w:r>
            <w:proofErr w:type="gramEnd"/>
            <w:r w:rsidRPr="00D343F8">
              <w:rPr>
                <w:sz w:val="22"/>
                <w:szCs w:val="22"/>
              </w:rPr>
              <w:t>~650 км).</w:t>
            </w:r>
          </w:p>
          <w:p w14:paraId="2E051DE5" w14:textId="77777777" w:rsidR="00D343F8" w:rsidRPr="00D343F8" w:rsidRDefault="00D343F8">
            <w:pPr>
              <w:rPr>
                <w:sz w:val="22"/>
                <w:szCs w:val="22"/>
                <w:highlight w:val="yellow"/>
              </w:rPr>
            </w:pPr>
            <w:r w:rsidRPr="00D343F8">
              <w:rPr>
                <w:sz w:val="22"/>
                <w:szCs w:val="22"/>
              </w:rPr>
              <w:t xml:space="preserve">Ночлег в отеле на территории </w:t>
            </w:r>
            <w:proofErr w:type="gramStart"/>
            <w:r w:rsidRPr="00D343F8">
              <w:rPr>
                <w:sz w:val="22"/>
                <w:szCs w:val="22"/>
              </w:rPr>
              <w:t>Чехии..</w:t>
            </w:r>
            <w:proofErr w:type="gramEnd"/>
          </w:p>
        </w:tc>
      </w:tr>
      <w:tr w:rsidR="00D343F8" w:rsidRPr="00D343F8" w14:paraId="568061CE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057E39E9" w14:textId="77777777" w:rsidR="00D343F8" w:rsidRPr="00D343F8" w:rsidRDefault="00D3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b/>
                <w:sz w:val="22"/>
                <w:szCs w:val="22"/>
              </w:rPr>
              <w:t xml:space="preserve">2 день: Чешский </w:t>
            </w:r>
            <w:proofErr w:type="spellStart"/>
            <w:r w:rsidRPr="00D343F8">
              <w:rPr>
                <w:b/>
                <w:sz w:val="22"/>
                <w:szCs w:val="22"/>
              </w:rPr>
              <w:t>Крумлов</w:t>
            </w:r>
            <w:proofErr w:type="spellEnd"/>
          </w:p>
        </w:tc>
      </w:tr>
      <w:tr w:rsidR="00D343F8" w:rsidRPr="00D343F8" w14:paraId="660C3B89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50497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Завтрак.</w:t>
            </w:r>
          </w:p>
          <w:p w14:paraId="0AFDC5CA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Переезд (~410 км) в Чешский </w:t>
            </w:r>
            <w:proofErr w:type="spellStart"/>
            <w:r w:rsidRPr="00D343F8">
              <w:rPr>
                <w:sz w:val="22"/>
                <w:szCs w:val="22"/>
              </w:rPr>
              <w:t>Крумлов</w:t>
            </w:r>
            <w:proofErr w:type="spellEnd"/>
            <w:r w:rsidRPr="00D343F8">
              <w:rPr>
                <w:sz w:val="22"/>
                <w:szCs w:val="22"/>
              </w:rPr>
              <w:t>.</w:t>
            </w:r>
          </w:p>
          <w:p w14:paraId="44997AF3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Обзорная экскурсия по Чешскому </w:t>
            </w:r>
            <w:proofErr w:type="spellStart"/>
            <w:r w:rsidRPr="00D343F8">
              <w:rPr>
                <w:sz w:val="22"/>
                <w:szCs w:val="22"/>
              </w:rPr>
              <w:t>Крумлову</w:t>
            </w:r>
            <w:proofErr w:type="spellEnd"/>
            <w:r w:rsidRPr="00D343F8">
              <w:rPr>
                <w:sz w:val="22"/>
                <w:szCs w:val="22"/>
              </w:rPr>
              <w:t xml:space="preserve"> (включена в стоимость): </w:t>
            </w:r>
            <w:proofErr w:type="spellStart"/>
            <w:r w:rsidRPr="00D343F8">
              <w:rPr>
                <w:i/>
                <w:sz w:val="22"/>
                <w:szCs w:val="22"/>
              </w:rPr>
              <w:t>Крумловский</w:t>
            </w:r>
            <w:proofErr w:type="spellEnd"/>
            <w:r w:rsidRPr="00D343F8">
              <w:rPr>
                <w:i/>
                <w:sz w:val="22"/>
                <w:szCs w:val="22"/>
              </w:rPr>
              <w:t xml:space="preserve"> замок, Костёл святого Вита и др.</w:t>
            </w:r>
          </w:p>
          <w:p w14:paraId="4F0E8854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Свободное время в городе.</w:t>
            </w:r>
          </w:p>
          <w:p w14:paraId="7B90E65D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</w:p>
          <w:p w14:paraId="00E2748D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 желанию (оплачивается </w:t>
            </w:r>
            <w:proofErr w:type="gramStart"/>
            <w:r w:rsidRPr="00D343F8">
              <w:rPr>
                <w:sz w:val="22"/>
                <w:szCs w:val="22"/>
              </w:rPr>
              <w:t>дополнительно)*</w:t>
            </w:r>
            <w:proofErr w:type="gramEnd"/>
            <w:r w:rsidRPr="00D343F8">
              <w:rPr>
                <w:sz w:val="22"/>
                <w:szCs w:val="22"/>
              </w:rPr>
              <w:t>:</w:t>
            </w:r>
          </w:p>
          <w:p w14:paraId="0A9DF4F5" w14:textId="77777777" w:rsidR="00D343F8" w:rsidRPr="00D343F8" w:rsidRDefault="00D343F8" w:rsidP="00D343F8">
            <w:pPr>
              <w:numPr>
                <w:ilvl w:val="0"/>
                <w:numId w:val="14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 xml:space="preserve">Обед в Чешском </w:t>
            </w:r>
            <w:proofErr w:type="spellStart"/>
            <w:r w:rsidRPr="00D343F8">
              <w:rPr>
                <w:color w:val="000000"/>
                <w:sz w:val="22"/>
                <w:szCs w:val="22"/>
              </w:rPr>
              <w:t>Крумлове</w:t>
            </w:r>
            <w:proofErr w:type="spellEnd"/>
            <w:r w:rsidRPr="00D343F8">
              <w:rPr>
                <w:color w:val="000000"/>
                <w:sz w:val="22"/>
                <w:szCs w:val="22"/>
              </w:rPr>
              <w:t>.</w:t>
            </w:r>
          </w:p>
          <w:p w14:paraId="68CB032A" w14:textId="77777777" w:rsidR="00D343F8" w:rsidRPr="00D343F8" w:rsidRDefault="00D343F8" w:rsidP="00D343F8">
            <w:pPr>
              <w:numPr>
                <w:ilvl w:val="0"/>
                <w:numId w:val="14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 xml:space="preserve">Экскурсия по замку Чешский </w:t>
            </w:r>
            <w:proofErr w:type="spellStart"/>
            <w:r w:rsidRPr="00D343F8">
              <w:rPr>
                <w:color w:val="000000"/>
                <w:sz w:val="22"/>
                <w:szCs w:val="22"/>
              </w:rPr>
              <w:t>Крумлов</w:t>
            </w:r>
            <w:proofErr w:type="spellEnd"/>
            <w:r w:rsidRPr="00D343F8">
              <w:rPr>
                <w:color w:val="000000"/>
                <w:sz w:val="22"/>
                <w:szCs w:val="22"/>
              </w:rPr>
              <w:t>.</w:t>
            </w:r>
          </w:p>
          <w:p w14:paraId="4F455562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</w:p>
          <w:p w14:paraId="31E98125" w14:textId="77777777" w:rsidR="00D343F8" w:rsidRPr="00D343F8" w:rsidRDefault="00D343F8">
            <w:pPr>
              <w:jc w:val="both"/>
              <w:rPr>
                <w:sz w:val="22"/>
                <w:szCs w:val="22"/>
                <w:highlight w:val="yellow"/>
              </w:rPr>
            </w:pPr>
            <w:r w:rsidRPr="00D343F8">
              <w:rPr>
                <w:sz w:val="22"/>
                <w:szCs w:val="22"/>
              </w:rPr>
              <w:t>Переезд (~50 км) на ночлег на территории Чехии.</w:t>
            </w:r>
          </w:p>
        </w:tc>
      </w:tr>
      <w:tr w:rsidR="00D343F8" w:rsidRPr="00D343F8" w14:paraId="195A8540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7E54E177" w14:textId="77777777" w:rsidR="00D343F8" w:rsidRPr="00D343F8" w:rsidRDefault="00D3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b/>
                <w:sz w:val="22"/>
                <w:szCs w:val="22"/>
              </w:rPr>
              <w:t xml:space="preserve">3 день: </w:t>
            </w:r>
            <w:proofErr w:type="spellStart"/>
            <w:r w:rsidRPr="00D343F8">
              <w:rPr>
                <w:b/>
                <w:sz w:val="22"/>
                <w:szCs w:val="22"/>
              </w:rPr>
              <w:t>Мондзее</w:t>
            </w:r>
            <w:proofErr w:type="spellEnd"/>
            <w:r w:rsidRPr="00D343F8">
              <w:rPr>
                <w:b/>
                <w:sz w:val="22"/>
                <w:szCs w:val="22"/>
              </w:rPr>
              <w:t xml:space="preserve"> –</w:t>
            </w:r>
            <w:r w:rsidRPr="00D343F8">
              <w:rPr>
                <w:sz w:val="22"/>
                <w:szCs w:val="22"/>
              </w:rPr>
              <w:t xml:space="preserve"> </w:t>
            </w:r>
            <w:proofErr w:type="spellStart"/>
            <w:r w:rsidRPr="00D343F8">
              <w:rPr>
                <w:b/>
                <w:sz w:val="22"/>
                <w:szCs w:val="22"/>
              </w:rPr>
              <w:t>Зальцкаммергут</w:t>
            </w:r>
            <w:proofErr w:type="spellEnd"/>
            <w:r w:rsidRPr="00D343F8">
              <w:rPr>
                <w:b/>
                <w:sz w:val="22"/>
                <w:szCs w:val="22"/>
              </w:rPr>
              <w:t>* (Санкт-Вольфганг, Санкт-</w:t>
            </w:r>
            <w:proofErr w:type="spellStart"/>
            <w:r w:rsidRPr="00D343F8">
              <w:rPr>
                <w:b/>
                <w:sz w:val="22"/>
                <w:szCs w:val="22"/>
              </w:rPr>
              <w:t>Гильген</w:t>
            </w:r>
            <w:proofErr w:type="spellEnd"/>
            <w:r w:rsidRPr="00D343F8">
              <w:rPr>
                <w:b/>
                <w:sz w:val="22"/>
                <w:szCs w:val="22"/>
              </w:rPr>
              <w:t>)</w:t>
            </w:r>
            <w:r w:rsidRPr="00D343F8">
              <w:rPr>
                <w:sz w:val="22"/>
                <w:szCs w:val="22"/>
              </w:rPr>
              <w:t xml:space="preserve"> </w:t>
            </w:r>
            <w:r w:rsidRPr="00D343F8">
              <w:rPr>
                <w:b/>
                <w:sz w:val="22"/>
                <w:szCs w:val="22"/>
              </w:rPr>
              <w:t>– Брессаноне</w:t>
            </w:r>
          </w:p>
        </w:tc>
      </w:tr>
      <w:tr w:rsidR="00D343F8" w:rsidRPr="00D343F8" w14:paraId="16A30BC4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694D5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Завтрак.</w:t>
            </w:r>
          </w:p>
          <w:p w14:paraId="37788C24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Переезд (~200 км) в регион </w:t>
            </w:r>
            <w:proofErr w:type="spellStart"/>
            <w:r w:rsidRPr="00D343F8">
              <w:rPr>
                <w:sz w:val="22"/>
                <w:szCs w:val="22"/>
              </w:rPr>
              <w:t>Зальцкаммергут</w:t>
            </w:r>
            <w:proofErr w:type="spellEnd"/>
            <w:r w:rsidRPr="00D343F8">
              <w:rPr>
                <w:sz w:val="22"/>
                <w:szCs w:val="22"/>
              </w:rPr>
              <w:t>.</w:t>
            </w:r>
          </w:p>
          <w:p w14:paraId="26A515F9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Прогулка по г. </w:t>
            </w:r>
            <w:proofErr w:type="spellStart"/>
            <w:r w:rsidRPr="00D343F8">
              <w:rPr>
                <w:sz w:val="22"/>
                <w:szCs w:val="22"/>
              </w:rPr>
              <w:t>Мондзее</w:t>
            </w:r>
            <w:proofErr w:type="spellEnd"/>
            <w:r w:rsidRPr="00D343F8">
              <w:rPr>
                <w:sz w:val="22"/>
                <w:szCs w:val="22"/>
              </w:rPr>
              <w:t xml:space="preserve"> (включена в стоимость).</w:t>
            </w:r>
          </w:p>
          <w:p w14:paraId="2648C395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Свободное время.</w:t>
            </w:r>
          </w:p>
          <w:p w14:paraId="5083E19A" w14:textId="77777777" w:rsidR="00D343F8" w:rsidRPr="00D343F8" w:rsidRDefault="00D343F8">
            <w:pPr>
              <w:rPr>
                <w:b/>
                <w:sz w:val="22"/>
                <w:szCs w:val="22"/>
              </w:rPr>
            </w:pPr>
            <w:r w:rsidRPr="00D343F8">
              <w:rPr>
                <w:b/>
                <w:sz w:val="22"/>
                <w:szCs w:val="22"/>
              </w:rPr>
              <w:t xml:space="preserve"> </w:t>
            </w:r>
          </w:p>
          <w:p w14:paraId="6E72ACCE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 желанию (оплачивается </w:t>
            </w:r>
            <w:proofErr w:type="gramStart"/>
            <w:r w:rsidRPr="00D343F8">
              <w:rPr>
                <w:sz w:val="22"/>
                <w:szCs w:val="22"/>
              </w:rPr>
              <w:t>дополнительно)*</w:t>
            </w:r>
            <w:proofErr w:type="gramEnd"/>
            <w:r w:rsidRPr="00D343F8">
              <w:rPr>
                <w:sz w:val="22"/>
                <w:szCs w:val="22"/>
              </w:rPr>
              <w:t>:</w:t>
            </w:r>
          </w:p>
          <w:p w14:paraId="405C4F33" w14:textId="77777777" w:rsidR="00D343F8" w:rsidRPr="00D343F8" w:rsidRDefault="00D343F8" w:rsidP="00D343F8">
            <w:pPr>
              <w:numPr>
                <w:ilvl w:val="0"/>
                <w:numId w:val="14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Поездка </w:t>
            </w:r>
            <w:r w:rsidRPr="00D343F8">
              <w:rPr>
                <w:color w:val="000000"/>
                <w:sz w:val="22"/>
                <w:szCs w:val="22"/>
              </w:rPr>
              <w:t>в Санкт-Вольфганг, Санкт-</w:t>
            </w:r>
            <w:proofErr w:type="spellStart"/>
            <w:r w:rsidRPr="00D343F8">
              <w:rPr>
                <w:color w:val="000000"/>
                <w:sz w:val="22"/>
                <w:szCs w:val="22"/>
              </w:rPr>
              <w:t>Гильген</w:t>
            </w:r>
            <w:proofErr w:type="spellEnd"/>
            <w:r w:rsidRPr="00D343F8">
              <w:rPr>
                <w:color w:val="000000"/>
                <w:sz w:val="22"/>
                <w:szCs w:val="22"/>
              </w:rPr>
              <w:t>.</w:t>
            </w:r>
          </w:p>
          <w:p w14:paraId="305734D0" w14:textId="77777777" w:rsidR="00D343F8" w:rsidRPr="00D343F8" w:rsidRDefault="00D343F8">
            <w:pPr>
              <w:rPr>
                <w:b/>
                <w:sz w:val="22"/>
                <w:szCs w:val="22"/>
                <w:highlight w:val="yellow"/>
              </w:rPr>
            </w:pPr>
          </w:p>
          <w:p w14:paraId="1C91EEE0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Переезд в Брессаноне (~290 км). Вечернее посещение Рождественской ярмарки (включено в стоимость).</w:t>
            </w:r>
          </w:p>
          <w:p w14:paraId="2585BCA7" w14:textId="77777777" w:rsidR="00D343F8" w:rsidRPr="00D343F8" w:rsidRDefault="00D343F8">
            <w:pPr>
              <w:rPr>
                <w:sz w:val="22"/>
                <w:szCs w:val="22"/>
                <w:highlight w:val="yellow"/>
              </w:rPr>
            </w:pPr>
            <w:r w:rsidRPr="00D343F8">
              <w:rPr>
                <w:sz w:val="22"/>
                <w:szCs w:val="22"/>
              </w:rPr>
              <w:t>Переезд (~100 км) на ночлег на территории Италии.</w:t>
            </w:r>
          </w:p>
        </w:tc>
      </w:tr>
      <w:tr w:rsidR="00D343F8" w:rsidRPr="00D343F8" w14:paraId="1499B6BA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0807216B" w14:textId="77777777" w:rsidR="00D343F8" w:rsidRPr="00D343F8" w:rsidRDefault="00D3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b/>
                <w:sz w:val="22"/>
                <w:szCs w:val="22"/>
              </w:rPr>
              <w:t>4 день</w:t>
            </w:r>
            <w:r w:rsidRPr="00D343F8">
              <w:rPr>
                <w:sz w:val="22"/>
                <w:szCs w:val="22"/>
              </w:rPr>
              <w:t xml:space="preserve">: </w:t>
            </w:r>
            <w:proofErr w:type="spellStart"/>
            <w:r w:rsidRPr="00D343F8">
              <w:rPr>
                <w:b/>
                <w:sz w:val="22"/>
                <w:szCs w:val="22"/>
              </w:rPr>
              <w:t>Тренто</w:t>
            </w:r>
            <w:proofErr w:type="spellEnd"/>
            <w:r w:rsidRPr="00D343F8">
              <w:rPr>
                <w:b/>
                <w:sz w:val="22"/>
                <w:szCs w:val="22"/>
              </w:rPr>
              <w:t xml:space="preserve"> – Рива-дель-Гарда* – Лимоне-</w:t>
            </w:r>
            <w:proofErr w:type="spellStart"/>
            <w:r w:rsidRPr="00D343F8">
              <w:rPr>
                <w:b/>
                <w:sz w:val="22"/>
                <w:szCs w:val="22"/>
              </w:rPr>
              <w:t>суль</w:t>
            </w:r>
            <w:proofErr w:type="spellEnd"/>
            <w:r w:rsidRPr="00D343F8">
              <w:rPr>
                <w:b/>
                <w:sz w:val="22"/>
                <w:szCs w:val="22"/>
              </w:rPr>
              <w:t>-Гарда</w:t>
            </w:r>
            <w:proofErr w:type="gramStart"/>
            <w:r w:rsidRPr="00D343F8">
              <w:rPr>
                <w:b/>
                <w:sz w:val="22"/>
                <w:szCs w:val="22"/>
              </w:rPr>
              <w:t>*  ИЛИ</w:t>
            </w:r>
            <w:proofErr w:type="gramEnd"/>
            <w:r w:rsidRPr="00D343F8">
              <w:rPr>
                <w:b/>
                <w:sz w:val="22"/>
                <w:szCs w:val="22"/>
              </w:rPr>
              <w:t xml:space="preserve"> Верона*</w:t>
            </w:r>
            <w:r w:rsidRPr="00D343F8">
              <w:rPr>
                <w:sz w:val="22"/>
                <w:szCs w:val="22"/>
              </w:rPr>
              <w:t xml:space="preserve">    </w:t>
            </w:r>
          </w:p>
        </w:tc>
      </w:tr>
      <w:tr w:rsidR="00D343F8" w:rsidRPr="00D343F8" w14:paraId="6D9CA9A0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3C187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Завтрак.</w:t>
            </w:r>
          </w:p>
          <w:p w14:paraId="73244E94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Переезд (~50 км) в </w:t>
            </w:r>
            <w:proofErr w:type="spellStart"/>
            <w:r w:rsidRPr="00D343F8">
              <w:rPr>
                <w:sz w:val="22"/>
                <w:szCs w:val="22"/>
              </w:rPr>
              <w:t>Тренто</w:t>
            </w:r>
            <w:proofErr w:type="spellEnd"/>
            <w:r w:rsidRPr="00D343F8">
              <w:rPr>
                <w:sz w:val="22"/>
                <w:szCs w:val="22"/>
              </w:rPr>
              <w:t>.</w:t>
            </w:r>
          </w:p>
          <w:p w14:paraId="52E76B3E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Экскурсия по </w:t>
            </w:r>
            <w:proofErr w:type="spellStart"/>
            <w:r w:rsidRPr="00D343F8">
              <w:rPr>
                <w:sz w:val="22"/>
                <w:szCs w:val="22"/>
              </w:rPr>
              <w:t>Тренто</w:t>
            </w:r>
            <w:proofErr w:type="spellEnd"/>
            <w:r w:rsidRPr="00D343F8">
              <w:rPr>
                <w:sz w:val="22"/>
                <w:szCs w:val="22"/>
              </w:rPr>
              <w:t xml:space="preserve"> (включена в стоимость): </w:t>
            </w:r>
            <w:r w:rsidRPr="00D343F8">
              <w:rPr>
                <w:i/>
                <w:sz w:val="22"/>
                <w:szCs w:val="22"/>
              </w:rPr>
              <w:t>Дворец Тун, Церковь Санта Мария Маджоре и др.</w:t>
            </w:r>
          </w:p>
          <w:p w14:paraId="1309FD85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Свободное время.</w:t>
            </w:r>
          </w:p>
          <w:p w14:paraId="014FA28C" w14:textId="77777777" w:rsidR="00D343F8" w:rsidRPr="00D343F8" w:rsidRDefault="00D343F8">
            <w:pPr>
              <w:rPr>
                <w:sz w:val="22"/>
                <w:szCs w:val="22"/>
              </w:rPr>
            </w:pPr>
          </w:p>
          <w:p w14:paraId="671B966B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 желанию (оплачивается </w:t>
            </w:r>
            <w:proofErr w:type="gramStart"/>
            <w:r w:rsidRPr="00D343F8">
              <w:rPr>
                <w:sz w:val="22"/>
                <w:szCs w:val="22"/>
              </w:rPr>
              <w:t>дополнительно)*</w:t>
            </w:r>
            <w:proofErr w:type="gramEnd"/>
            <w:r w:rsidRPr="00D343F8">
              <w:rPr>
                <w:sz w:val="22"/>
                <w:szCs w:val="22"/>
              </w:rPr>
              <w:t>:</w:t>
            </w:r>
          </w:p>
          <w:p w14:paraId="2866849B" w14:textId="77777777" w:rsidR="00D343F8" w:rsidRPr="00D343F8" w:rsidRDefault="00D343F8" w:rsidP="00D343F8">
            <w:pPr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экскурсионная поездка на озеро Гарда (Рива-дель-Гарда и Лимоне</w:t>
            </w:r>
            <w:r w:rsidRPr="00D343F8">
              <w:rPr>
                <w:sz w:val="22"/>
                <w:szCs w:val="22"/>
              </w:rPr>
              <w:t>-</w:t>
            </w:r>
            <w:proofErr w:type="spellStart"/>
            <w:r w:rsidRPr="00D343F8">
              <w:rPr>
                <w:color w:val="000000"/>
                <w:sz w:val="22"/>
                <w:szCs w:val="22"/>
              </w:rPr>
              <w:t>суль</w:t>
            </w:r>
            <w:proofErr w:type="spellEnd"/>
            <w:r w:rsidRPr="00D343F8">
              <w:rPr>
                <w:sz w:val="22"/>
                <w:szCs w:val="22"/>
              </w:rPr>
              <w:t>-</w:t>
            </w:r>
            <w:r w:rsidRPr="00D343F8">
              <w:rPr>
                <w:color w:val="000000"/>
                <w:sz w:val="22"/>
                <w:szCs w:val="22"/>
              </w:rPr>
              <w:t>Гарда) / при неблагоприятных погодных условиях – экскурсия в Верону (</w:t>
            </w:r>
            <w:proofErr w:type="spellStart"/>
            <w:r w:rsidRPr="00D343F8">
              <w:rPr>
                <w:i/>
                <w:color w:val="000000"/>
                <w:sz w:val="22"/>
                <w:szCs w:val="22"/>
              </w:rPr>
              <w:t>Пьяцца</w:t>
            </w:r>
            <w:proofErr w:type="spellEnd"/>
            <w:r w:rsidRPr="00D343F8">
              <w:rPr>
                <w:i/>
                <w:color w:val="000000"/>
                <w:sz w:val="22"/>
                <w:szCs w:val="22"/>
              </w:rPr>
              <w:t xml:space="preserve"> Бра, Дом Джульетты, Арена </w:t>
            </w:r>
            <w:proofErr w:type="spellStart"/>
            <w:r w:rsidRPr="00D343F8">
              <w:rPr>
                <w:i/>
                <w:color w:val="000000"/>
                <w:sz w:val="22"/>
                <w:szCs w:val="22"/>
              </w:rPr>
              <w:t>ди</w:t>
            </w:r>
            <w:proofErr w:type="spellEnd"/>
            <w:r w:rsidRPr="00D343F8">
              <w:rPr>
                <w:i/>
                <w:color w:val="000000"/>
                <w:sz w:val="22"/>
                <w:szCs w:val="22"/>
              </w:rPr>
              <w:t xml:space="preserve"> Верона и др.</w:t>
            </w:r>
            <w:r w:rsidRPr="00D343F8">
              <w:rPr>
                <w:color w:val="000000"/>
                <w:sz w:val="22"/>
                <w:szCs w:val="22"/>
              </w:rPr>
              <w:t>).</w:t>
            </w:r>
          </w:p>
          <w:p w14:paraId="7FF9E54D" w14:textId="77777777" w:rsidR="00D343F8" w:rsidRPr="00D343F8" w:rsidRDefault="00D343F8">
            <w:pPr>
              <w:rPr>
                <w:sz w:val="22"/>
                <w:szCs w:val="22"/>
              </w:rPr>
            </w:pPr>
          </w:p>
          <w:p w14:paraId="30DEC79D" w14:textId="77777777" w:rsidR="00D343F8" w:rsidRPr="00D343F8" w:rsidRDefault="00D343F8">
            <w:pPr>
              <w:rPr>
                <w:sz w:val="22"/>
                <w:szCs w:val="22"/>
                <w:highlight w:val="yellow"/>
              </w:rPr>
            </w:pPr>
            <w:r w:rsidRPr="00D343F8">
              <w:rPr>
                <w:sz w:val="22"/>
                <w:szCs w:val="22"/>
              </w:rPr>
              <w:t>Возвращение в отель.</w:t>
            </w:r>
          </w:p>
        </w:tc>
      </w:tr>
      <w:tr w:rsidR="00D343F8" w:rsidRPr="00D343F8" w14:paraId="409B7707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2E2445EE" w14:textId="77777777" w:rsidR="00D343F8" w:rsidRPr="00D343F8" w:rsidRDefault="00D3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b/>
                <w:sz w:val="22"/>
                <w:szCs w:val="22"/>
              </w:rPr>
              <w:lastRenderedPageBreak/>
              <w:t xml:space="preserve">5 день: Больцано – </w:t>
            </w:r>
            <w:proofErr w:type="spellStart"/>
            <w:r w:rsidRPr="00D343F8">
              <w:rPr>
                <w:b/>
                <w:sz w:val="22"/>
                <w:szCs w:val="22"/>
              </w:rPr>
              <w:t>Мерано</w:t>
            </w:r>
            <w:proofErr w:type="spellEnd"/>
            <w:r w:rsidRPr="00D343F8">
              <w:rPr>
                <w:b/>
                <w:sz w:val="22"/>
                <w:szCs w:val="22"/>
              </w:rPr>
              <w:t>*</w:t>
            </w:r>
          </w:p>
        </w:tc>
      </w:tr>
      <w:tr w:rsidR="00D343F8" w:rsidRPr="00D343F8" w14:paraId="1897FA4E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230E5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Завтрак.</w:t>
            </w:r>
          </w:p>
          <w:p w14:paraId="4B8A8381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Переезд (~60 км) в Больцано.</w:t>
            </w:r>
          </w:p>
          <w:p w14:paraId="1BE3BC30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Экскурсия по Больцано (включена в стоимость): </w:t>
            </w:r>
            <w:r w:rsidRPr="00D343F8">
              <w:rPr>
                <w:i/>
                <w:sz w:val="22"/>
                <w:szCs w:val="22"/>
              </w:rPr>
              <w:t xml:space="preserve">Доминиканская церковь, площадь Вальтер </w:t>
            </w:r>
            <w:proofErr w:type="spellStart"/>
            <w:r w:rsidRPr="00D343F8">
              <w:rPr>
                <w:i/>
                <w:sz w:val="22"/>
                <w:szCs w:val="22"/>
              </w:rPr>
              <w:t>Платц</w:t>
            </w:r>
            <w:proofErr w:type="spellEnd"/>
            <w:r w:rsidRPr="00D343F8">
              <w:rPr>
                <w:i/>
                <w:sz w:val="22"/>
                <w:szCs w:val="22"/>
              </w:rPr>
              <w:t>, Кафедральный собор и др.</w:t>
            </w:r>
          </w:p>
          <w:p w14:paraId="0AB74C7E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Свободное время.</w:t>
            </w:r>
          </w:p>
          <w:p w14:paraId="34FE2317" w14:textId="77777777" w:rsidR="00D343F8" w:rsidRPr="00D343F8" w:rsidRDefault="00D343F8">
            <w:pPr>
              <w:rPr>
                <w:sz w:val="22"/>
                <w:szCs w:val="22"/>
                <w:highlight w:val="yellow"/>
              </w:rPr>
            </w:pPr>
          </w:p>
          <w:p w14:paraId="1494EE5E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 желанию (оплачивается </w:t>
            </w:r>
            <w:proofErr w:type="gramStart"/>
            <w:r w:rsidRPr="00D343F8">
              <w:rPr>
                <w:sz w:val="22"/>
                <w:szCs w:val="22"/>
              </w:rPr>
              <w:t>дополнительно)*</w:t>
            </w:r>
            <w:proofErr w:type="gramEnd"/>
            <w:r w:rsidRPr="00D343F8">
              <w:rPr>
                <w:sz w:val="22"/>
                <w:szCs w:val="22"/>
              </w:rPr>
              <w:t>:</w:t>
            </w:r>
          </w:p>
          <w:p w14:paraId="30894ACA" w14:textId="77777777" w:rsidR="00D343F8" w:rsidRPr="00D343F8" w:rsidRDefault="00D343F8" w:rsidP="00D343F8">
            <w:pPr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 xml:space="preserve">Экскурсия в </w:t>
            </w:r>
            <w:proofErr w:type="spellStart"/>
            <w:r w:rsidRPr="00D343F8">
              <w:rPr>
                <w:color w:val="000000"/>
                <w:sz w:val="22"/>
                <w:szCs w:val="22"/>
              </w:rPr>
              <w:t>Мерано</w:t>
            </w:r>
            <w:proofErr w:type="spellEnd"/>
            <w:r w:rsidRPr="00D343F8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343F8">
              <w:rPr>
                <w:i/>
                <w:color w:val="000000"/>
                <w:sz w:val="22"/>
                <w:szCs w:val="22"/>
              </w:rPr>
              <w:t>Корнплац</w:t>
            </w:r>
            <w:proofErr w:type="spellEnd"/>
            <w:r w:rsidRPr="00D343F8">
              <w:rPr>
                <w:i/>
                <w:color w:val="000000"/>
                <w:sz w:val="22"/>
                <w:szCs w:val="22"/>
              </w:rPr>
              <w:t>, ратуша, и др.</w:t>
            </w:r>
          </w:p>
          <w:p w14:paraId="1E06FB88" w14:textId="77777777" w:rsidR="00D343F8" w:rsidRPr="00D343F8" w:rsidRDefault="00D343F8" w:rsidP="00D343F8">
            <w:pPr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Посещение термального комплекса.</w:t>
            </w:r>
          </w:p>
          <w:p w14:paraId="0CEC4336" w14:textId="77777777" w:rsidR="00D343F8" w:rsidRPr="00D343F8" w:rsidRDefault="00D343F8">
            <w:pPr>
              <w:rPr>
                <w:sz w:val="22"/>
                <w:szCs w:val="22"/>
                <w:highlight w:val="yellow"/>
              </w:rPr>
            </w:pPr>
          </w:p>
          <w:p w14:paraId="5EDB27F0" w14:textId="77777777" w:rsidR="00D343F8" w:rsidRPr="00D343F8" w:rsidRDefault="00D343F8">
            <w:pPr>
              <w:rPr>
                <w:sz w:val="22"/>
                <w:szCs w:val="22"/>
                <w:highlight w:val="yellow"/>
              </w:rPr>
            </w:pPr>
            <w:r w:rsidRPr="00D343F8">
              <w:rPr>
                <w:sz w:val="22"/>
                <w:szCs w:val="22"/>
              </w:rPr>
              <w:t>Возвращение в отель.</w:t>
            </w:r>
          </w:p>
        </w:tc>
      </w:tr>
      <w:tr w:rsidR="00D343F8" w:rsidRPr="00D343F8" w14:paraId="1E2015E3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196A4D31" w14:textId="77777777" w:rsidR="00D343F8" w:rsidRPr="00D343F8" w:rsidRDefault="00D3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b/>
                <w:sz w:val="22"/>
                <w:szCs w:val="22"/>
              </w:rPr>
              <w:t>6 день: Инсбрук</w:t>
            </w:r>
          </w:p>
        </w:tc>
      </w:tr>
      <w:tr w:rsidR="00D343F8" w:rsidRPr="00D343F8" w14:paraId="57A2F15E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46B13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Завтрак.</w:t>
            </w:r>
          </w:p>
          <w:p w14:paraId="6EBC87EC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Переезд в Инсбрук (~180 км).</w:t>
            </w:r>
          </w:p>
          <w:p w14:paraId="51B768A3" w14:textId="77777777" w:rsidR="00D343F8" w:rsidRPr="00D343F8" w:rsidRDefault="00D343F8">
            <w:pPr>
              <w:rPr>
                <w:i/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Обзорная экскурсия по Инсбруку (включена в стоимость): </w:t>
            </w:r>
            <w:r w:rsidRPr="00D343F8">
              <w:rPr>
                <w:i/>
                <w:sz w:val="22"/>
                <w:szCs w:val="22"/>
              </w:rPr>
              <w:t>Колонна святой Анны, Триумфальная арка и др.</w:t>
            </w:r>
          </w:p>
          <w:p w14:paraId="04361175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Свободное время.</w:t>
            </w:r>
          </w:p>
          <w:p w14:paraId="2948599F" w14:textId="77777777" w:rsidR="00D343F8" w:rsidRPr="00D343F8" w:rsidRDefault="00D343F8">
            <w:pPr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Переезд (~620 км) на ночлег на территории Чехии.</w:t>
            </w:r>
          </w:p>
        </w:tc>
      </w:tr>
      <w:tr w:rsidR="00D343F8" w:rsidRPr="00D343F8" w14:paraId="5D6026EF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21127D5D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bookmarkStart w:id="0" w:name="_heading=h.qgtfq9vlanmn"/>
            <w:bookmarkEnd w:id="0"/>
            <w:r w:rsidRPr="00D343F8">
              <w:rPr>
                <w:b/>
                <w:sz w:val="22"/>
                <w:szCs w:val="22"/>
              </w:rPr>
              <w:t>7 день: Дорога домой</w:t>
            </w:r>
          </w:p>
        </w:tc>
      </w:tr>
      <w:tr w:rsidR="00D343F8" w:rsidRPr="00D343F8" w14:paraId="07FA5919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289F9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Завтрак.</w:t>
            </w:r>
            <w:r w:rsidRPr="00D343F8">
              <w:rPr>
                <w:sz w:val="22"/>
                <w:szCs w:val="22"/>
              </w:rPr>
              <w:br/>
              <w:t>Транзит (~740 км) по территории Чехии и Польши.</w:t>
            </w:r>
          </w:p>
          <w:p w14:paraId="5E33E58E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Прохождение границы. </w:t>
            </w:r>
          </w:p>
        </w:tc>
      </w:tr>
      <w:tr w:rsidR="00D343F8" w:rsidRPr="00D343F8" w14:paraId="5F078DB9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hideMark/>
          </w:tcPr>
          <w:p w14:paraId="2A38C5C3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r w:rsidRPr="00D343F8">
              <w:rPr>
                <w:b/>
                <w:sz w:val="22"/>
                <w:szCs w:val="22"/>
              </w:rPr>
              <w:t>8 день:</w:t>
            </w:r>
            <w:r w:rsidRPr="00D343F8">
              <w:rPr>
                <w:sz w:val="22"/>
                <w:szCs w:val="22"/>
              </w:rPr>
              <w:t xml:space="preserve"> </w:t>
            </w:r>
            <w:r w:rsidRPr="00D343F8">
              <w:rPr>
                <w:b/>
                <w:sz w:val="22"/>
                <w:szCs w:val="22"/>
              </w:rPr>
              <w:t>С возвращением!</w:t>
            </w:r>
          </w:p>
        </w:tc>
      </w:tr>
      <w:tr w:rsidR="00D343F8" w:rsidRPr="00D343F8" w14:paraId="73459296" w14:textId="77777777" w:rsidTr="00D343F8">
        <w:tc>
          <w:tcPr>
            <w:tcW w:w="10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4E1C7" w14:textId="77777777" w:rsidR="00D343F8" w:rsidRPr="00D343F8" w:rsidRDefault="00D343F8">
            <w:pPr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Транзит по территории РБ.</w:t>
            </w:r>
          </w:p>
          <w:p w14:paraId="64E65486" w14:textId="77777777" w:rsidR="00D343F8" w:rsidRPr="00D343F8" w:rsidRDefault="00D343F8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D343F8">
              <w:rPr>
                <w:sz w:val="22"/>
                <w:szCs w:val="22"/>
              </w:rPr>
              <w:t>Приезд в Минск в первой половине дня.</w:t>
            </w:r>
          </w:p>
        </w:tc>
      </w:tr>
    </w:tbl>
    <w:p w14:paraId="4F1572A3" w14:textId="77777777" w:rsidR="00D343F8" w:rsidRPr="00D343F8" w:rsidRDefault="00D343F8" w:rsidP="00D343F8">
      <w:pPr>
        <w:jc w:val="center"/>
        <w:rPr>
          <w:color w:val="221E1F"/>
          <w:sz w:val="22"/>
          <w:szCs w:val="22"/>
        </w:rPr>
      </w:pPr>
      <w:r w:rsidRPr="00D343F8">
        <w:rPr>
          <w:color w:val="221E1F"/>
          <w:sz w:val="22"/>
          <w:szCs w:val="22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4DBB1A8" w14:textId="77777777" w:rsidR="00D343F8" w:rsidRPr="00D343F8" w:rsidRDefault="00D343F8" w:rsidP="00D343F8">
      <w:pPr>
        <w:jc w:val="center"/>
        <w:rPr>
          <w:b/>
          <w:sz w:val="22"/>
          <w:szCs w:val="22"/>
        </w:rPr>
      </w:pPr>
      <w:r w:rsidRPr="00D343F8">
        <w:rPr>
          <w:b/>
          <w:sz w:val="22"/>
          <w:szCs w:val="22"/>
        </w:rPr>
        <w:t>(!) Прибытие в отели по программе в отдельных случаях возможно после 24.00</w:t>
      </w:r>
    </w:p>
    <w:p w14:paraId="7B3B36B8" w14:textId="77777777" w:rsidR="00D343F8" w:rsidRPr="00D343F8" w:rsidRDefault="00D343F8" w:rsidP="00D343F8">
      <w:pPr>
        <w:jc w:val="center"/>
        <w:rPr>
          <w:sz w:val="22"/>
          <w:szCs w:val="22"/>
        </w:rPr>
      </w:pPr>
      <w:r w:rsidRPr="00D343F8">
        <w:rPr>
          <w:sz w:val="22"/>
          <w:szCs w:val="22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D343F8">
        <w:rPr>
          <w:sz w:val="22"/>
          <w:szCs w:val="22"/>
        </w:rPr>
        <w:t>Внешинтурист</w:t>
      </w:r>
      <w:proofErr w:type="spellEnd"/>
      <w:r w:rsidRPr="00D343F8">
        <w:rPr>
          <w:sz w:val="22"/>
          <w:szCs w:val="22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9AF35FE" w14:textId="77777777" w:rsidR="00D343F8" w:rsidRPr="00D343F8" w:rsidRDefault="00D343F8" w:rsidP="00D343F8">
      <w:pPr>
        <w:jc w:val="center"/>
        <w:rPr>
          <w:sz w:val="22"/>
          <w:szCs w:val="22"/>
        </w:rPr>
      </w:pPr>
      <w:r w:rsidRPr="00D343F8">
        <w:rPr>
          <w:sz w:val="22"/>
          <w:szCs w:val="22"/>
        </w:rPr>
        <w:t xml:space="preserve"> </w:t>
      </w:r>
    </w:p>
    <w:p w14:paraId="41B72292" w14:textId="77777777" w:rsidR="00D343F8" w:rsidRPr="00D343F8" w:rsidRDefault="00D343F8" w:rsidP="00D343F8">
      <w:pPr>
        <w:jc w:val="center"/>
        <w:rPr>
          <w:b/>
          <w:sz w:val="22"/>
          <w:szCs w:val="22"/>
        </w:rPr>
      </w:pPr>
      <w:r w:rsidRPr="00D343F8">
        <w:rPr>
          <w:b/>
          <w:sz w:val="22"/>
          <w:szCs w:val="22"/>
        </w:rPr>
        <w:t>Стоимость тура:</w:t>
      </w:r>
    </w:p>
    <w:p w14:paraId="29B617F4" w14:textId="77777777" w:rsidR="00D343F8" w:rsidRPr="00D343F8" w:rsidRDefault="00D343F8" w:rsidP="00D343F8">
      <w:pPr>
        <w:jc w:val="center"/>
        <w:rPr>
          <w:b/>
          <w:sz w:val="22"/>
          <w:szCs w:val="22"/>
          <w:highlight w:val="yellow"/>
        </w:rPr>
      </w:pPr>
      <w:r w:rsidRPr="00D343F8">
        <w:rPr>
          <w:b/>
          <w:sz w:val="22"/>
          <w:szCs w:val="22"/>
          <w:highlight w:val="yellow"/>
        </w:rPr>
        <w:t xml:space="preserve"> </w:t>
      </w:r>
    </w:p>
    <w:tbl>
      <w:tblPr>
        <w:tblStyle w:val="Style6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485"/>
        <w:gridCol w:w="1485"/>
        <w:gridCol w:w="1485"/>
        <w:gridCol w:w="1485"/>
      </w:tblGrid>
      <w:tr w:rsidR="00D343F8" w:rsidRPr="00D343F8" w14:paraId="1C913C79" w14:textId="77777777" w:rsidTr="00D343F8"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1A81C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r w:rsidRPr="00D343F8">
              <w:rPr>
                <w:b/>
                <w:sz w:val="22"/>
                <w:szCs w:val="22"/>
              </w:rPr>
              <w:t>ДАТА ВЫЕЗДА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B040E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1/2 DBL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7444F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1/3 TRPL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45F85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SNGL</w:t>
            </w:r>
          </w:p>
        </w:tc>
      </w:tr>
      <w:tr w:rsidR="00D343F8" w:rsidRPr="00D343F8" w14:paraId="32F8C0E1" w14:textId="77777777" w:rsidTr="00D343F8">
        <w:tc>
          <w:tcPr>
            <w:tcW w:w="1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9A88E" w14:textId="77777777" w:rsidR="00D343F8" w:rsidRPr="00D343F8" w:rsidRDefault="00D343F8">
            <w:pPr>
              <w:jc w:val="center"/>
              <w:rPr>
                <w:sz w:val="22"/>
                <w:szCs w:val="22"/>
              </w:rPr>
            </w:pPr>
            <w:bookmarkStart w:id="1" w:name="_heading=h.3jsm4d57yyad"/>
            <w:bookmarkEnd w:id="1"/>
            <w:r w:rsidRPr="00D343F8">
              <w:rPr>
                <w:sz w:val="22"/>
                <w:szCs w:val="22"/>
              </w:rPr>
              <w:t>14.12.2025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404B5" w14:textId="77777777" w:rsidR="00D343F8" w:rsidRPr="00D343F8" w:rsidRDefault="00D343F8">
            <w:pPr>
              <w:jc w:val="center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21.12.2025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8BA4" w14:textId="77777777" w:rsidR="00D343F8" w:rsidRPr="00D343F8" w:rsidRDefault="00D343F8">
            <w:pPr>
              <w:jc w:val="center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650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ADE09" w14:textId="77777777" w:rsidR="00D343F8" w:rsidRPr="00D343F8" w:rsidRDefault="00D343F8">
            <w:pPr>
              <w:jc w:val="center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650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4AF5F" w14:textId="77777777" w:rsidR="00D343F8" w:rsidRPr="00D343F8" w:rsidRDefault="00D343F8">
            <w:pPr>
              <w:jc w:val="center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850</w:t>
            </w:r>
          </w:p>
        </w:tc>
      </w:tr>
    </w:tbl>
    <w:p w14:paraId="0C0C4AC3" w14:textId="77777777" w:rsidR="00D343F8" w:rsidRPr="00D343F8" w:rsidRDefault="00D343F8" w:rsidP="00D343F8">
      <w:pPr>
        <w:jc w:val="center"/>
        <w:rPr>
          <w:b/>
          <w:sz w:val="22"/>
          <w:szCs w:val="22"/>
          <w:highlight w:val="yellow"/>
        </w:rPr>
      </w:pPr>
      <w:r w:rsidRPr="00D343F8">
        <w:rPr>
          <w:b/>
          <w:sz w:val="22"/>
          <w:szCs w:val="22"/>
          <w:highlight w:val="yellow"/>
        </w:rPr>
        <w:t xml:space="preserve"> </w:t>
      </w:r>
    </w:p>
    <w:tbl>
      <w:tblPr>
        <w:tblStyle w:val="Style6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8640"/>
      </w:tblGrid>
      <w:tr w:rsidR="00D343F8" w:rsidRPr="00D343F8" w14:paraId="0E329DAA" w14:textId="77777777" w:rsidTr="00D343F8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CD835" w14:textId="77777777" w:rsidR="00D343F8" w:rsidRPr="00D343F8" w:rsidRDefault="00D343F8">
            <w:pPr>
              <w:jc w:val="center"/>
              <w:rPr>
                <w:color w:val="000000"/>
                <w:sz w:val="22"/>
                <w:szCs w:val="22"/>
              </w:rPr>
            </w:pPr>
            <w:r w:rsidRPr="00D343F8">
              <w:rPr>
                <w:b/>
                <w:color w:val="000000"/>
                <w:sz w:val="22"/>
                <w:szCs w:val="22"/>
              </w:rPr>
              <w:t>В стоимость тура включено</w:t>
            </w:r>
          </w:p>
          <w:p w14:paraId="721F3A06" w14:textId="77777777" w:rsidR="00D343F8" w:rsidRPr="00D343F8" w:rsidRDefault="00D343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1F10A" w14:textId="77777777" w:rsidR="00D343F8" w:rsidRPr="00D343F8" w:rsidRDefault="00D343F8" w:rsidP="00D343F8">
            <w:pPr>
              <w:numPr>
                <w:ilvl w:val="0"/>
                <w:numId w:val="16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 xml:space="preserve">Проживание </w:t>
            </w:r>
            <w:r w:rsidRPr="00D343F8">
              <w:rPr>
                <w:sz w:val="22"/>
                <w:szCs w:val="22"/>
              </w:rPr>
              <w:t xml:space="preserve">в отелях туристического класса категории 2-3* либо без категории: </w:t>
            </w:r>
            <w:r w:rsidRPr="00D343F8">
              <w:rPr>
                <w:color w:val="000000"/>
                <w:sz w:val="22"/>
                <w:szCs w:val="22"/>
              </w:rPr>
              <w:t>3 ночи в транзитн</w:t>
            </w:r>
            <w:r w:rsidRPr="00D343F8">
              <w:rPr>
                <w:sz w:val="22"/>
                <w:szCs w:val="22"/>
              </w:rPr>
              <w:t>ых</w:t>
            </w:r>
            <w:r w:rsidRPr="00D343F8">
              <w:rPr>
                <w:color w:val="000000"/>
                <w:sz w:val="22"/>
                <w:szCs w:val="22"/>
              </w:rPr>
              <w:t xml:space="preserve"> отел</w:t>
            </w:r>
            <w:r w:rsidRPr="00D343F8">
              <w:rPr>
                <w:sz w:val="22"/>
                <w:szCs w:val="22"/>
              </w:rPr>
              <w:t>ях</w:t>
            </w:r>
            <w:r w:rsidRPr="00D343F8">
              <w:rPr>
                <w:color w:val="000000"/>
                <w:sz w:val="22"/>
                <w:szCs w:val="22"/>
              </w:rPr>
              <w:t>, 3 ночи в отеле на территории Италии у подножья Итальянских Альп</w:t>
            </w:r>
          </w:p>
          <w:p w14:paraId="6C88E605" w14:textId="77777777" w:rsidR="00D343F8" w:rsidRPr="00D343F8" w:rsidRDefault="00D343F8" w:rsidP="00D343F8">
            <w:pPr>
              <w:numPr>
                <w:ilvl w:val="0"/>
                <w:numId w:val="16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5AED4267" w14:textId="77777777" w:rsidR="00D343F8" w:rsidRPr="00D343F8" w:rsidRDefault="00D343F8" w:rsidP="00D343F8">
            <w:pPr>
              <w:numPr>
                <w:ilvl w:val="0"/>
                <w:numId w:val="17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Питание: континентальные завтраки в транзитных отелях</w:t>
            </w:r>
          </w:p>
          <w:p w14:paraId="5B195B88" w14:textId="77777777" w:rsidR="00D343F8" w:rsidRPr="00D343F8" w:rsidRDefault="00D343F8" w:rsidP="00D343F8">
            <w:pPr>
              <w:numPr>
                <w:ilvl w:val="0"/>
                <w:numId w:val="17"/>
              </w:numPr>
              <w:ind w:left="0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lastRenderedPageBreak/>
              <w:t>Команда: профессиональный сопровождающий по маршруту и опытные водители</w:t>
            </w:r>
          </w:p>
          <w:p w14:paraId="76D962BE" w14:textId="77777777" w:rsidR="00D343F8" w:rsidRPr="00D343F8" w:rsidRDefault="00D343F8" w:rsidP="00D343F8">
            <w:pPr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Экскурсионное обслуживание в городах Чешский </w:t>
            </w:r>
            <w:proofErr w:type="spellStart"/>
            <w:r w:rsidRPr="00D343F8">
              <w:rPr>
                <w:sz w:val="22"/>
                <w:szCs w:val="22"/>
              </w:rPr>
              <w:t>Крумлов</w:t>
            </w:r>
            <w:proofErr w:type="spellEnd"/>
            <w:r w:rsidRPr="00D343F8">
              <w:rPr>
                <w:sz w:val="22"/>
                <w:szCs w:val="22"/>
              </w:rPr>
              <w:t xml:space="preserve">, </w:t>
            </w:r>
            <w:proofErr w:type="spellStart"/>
            <w:r w:rsidRPr="00D343F8">
              <w:rPr>
                <w:sz w:val="22"/>
                <w:szCs w:val="22"/>
              </w:rPr>
              <w:t>Тренто</w:t>
            </w:r>
            <w:proofErr w:type="spellEnd"/>
            <w:r w:rsidRPr="00D343F8">
              <w:rPr>
                <w:sz w:val="22"/>
                <w:szCs w:val="22"/>
              </w:rPr>
              <w:t>, Больцано, Инсбрук</w:t>
            </w:r>
          </w:p>
          <w:p w14:paraId="0CAE1A46" w14:textId="77777777" w:rsidR="00D343F8" w:rsidRPr="00D343F8" w:rsidRDefault="00D343F8" w:rsidP="00D343F8">
            <w:pPr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Прогулка по </w:t>
            </w:r>
            <w:proofErr w:type="spellStart"/>
            <w:r w:rsidRPr="00D343F8">
              <w:rPr>
                <w:sz w:val="22"/>
                <w:szCs w:val="22"/>
              </w:rPr>
              <w:t>Мондзее</w:t>
            </w:r>
            <w:proofErr w:type="spellEnd"/>
            <w:r w:rsidRPr="00D343F8">
              <w:rPr>
                <w:sz w:val="22"/>
                <w:szCs w:val="22"/>
              </w:rPr>
              <w:t>, Брессаноне</w:t>
            </w:r>
          </w:p>
        </w:tc>
      </w:tr>
      <w:tr w:rsidR="00D343F8" w:rsidRPr="00D343F8" w14:paraId="583BC246" w14:textId="77777777" w:rsidTr="00D343F8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73901" w14:textId="77777777" w:rsidR="00D343F8" w:rsidRPr="00D343F8" w:rsidRDefault="00D343F8">
            <w:pPr>
              <w:jc w:val="center"/>
              <w:rPr>
                <w:b/>
                <w:sz w:val="22"/>
                <w:szCs w:val="22"/>
              </w:rPr>
            </w:pPr>
            <w:r w:rsidRPr="00D343F8">
              <w:rPr>
                <w:b/>
                <w:sz w:val="22"/>
                <w:szCs w:val="22"/>
              </w:rPr>
              <w:lastRenderedPageBreak/>
              <w:t>В стоимость тура не включено</w:t>
            </w:r>
          </w:p>
        </w:tc>
        <w:tc>
          <w:tcPr>
            <w:tcW w:w="8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2C8AF" w14:textId="77777777" w:rsidR="00D343F8" w:rsidRPr="00D343F8" w:rsidRDefault="00D343F8" w:rsidP="00D343F8">
            <w:pPr>
              <w:numPr>
                <w:ilvl w:val="0"/>
                <w:numId w:val="19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 xml:space="preserve">Консульский сбор – €35 (шенгенская виза) + услуги визового центра (в зависимости от тарифа </w:t>
            </w:r>
            <w:r w:rsidRPr="00D343F8">
              <w:rPr>
                <w:sz w:val="22"/>
                <w:szCs w:val="22"/>
              </w:rPr>
              <w:t>€</w:t>
            </w:r>
            <w:r w:rsidRPr="00D343F8">
              <w:rPr>
                <w:color w:val="000000"/>
                <w:sz w:val="22"/>
                <w:szCs w:val="22"/>
              </w:rPr>
              <w:t>14-10</w:t>
            </w:r>
            <w:r w:rsidRPr="00D343F8">
              <w:rPr>
                <w:sz w:val="22"/>
                <w:szCs w:val="22"/>
              </w:rPr>
              <w:t>0</w:t>
            </w:r>
            <w:r w:rsidRPr="00D343F8">
              <w:rPr>
                <w:color w:val="000000"/>
                <w:sz w:val="22"/>
                <w:szCs w:val="22"/>
              </w:rPr>
              <w:t>)</w:t>
            </w:r>
          </w:p>
          <w:p w14:paraId="6AC9BBEF" w14:textId="77777777" w:rsidR="00D343F8" w:rsidRPr="00D343F8" w:rsidRDefault="00D343F8" w:rsidP="00D343F8">
            <w:pPr>
              <w:numPr>
                <w:ilvl w:val="0"/>
                <w:numId w:val="19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43F8">
              <w:rPr>
                <w:color w:val="000000"/>
                <w:sz w:val="22"/>
                <w:szCs w:val="22"/>
              </w:rPr>
              <w:t>Медицинская страховка – от €</w:t>
            </w:r>
            <w:r w:rsidRPr="00D343F8">
              <w:rPr>
                <w:sz w:val="22"/>
                <w:szCs w:val="22"/>
              </w:rPr>
              <w:t>7</w:t>
            </w:r>
          </w:p>
        </w:tc>
      </w:tr>
    </w:tbl>
    <w:p w14:paraId="0798DA6A" w14:textId="77777777" w:rsidR="00D343F8" w:rsidRPr="00D343F8" w:rsidRDefault="00D343F8" w:rsidP="00D343F8">
      <w:pPr>
        <w:jc w:val="both"/>
        <w:rPr>
          <w:sz w:val="22"/>
          <w:szCs w:val="22"/>
          <w:highlight w:val="yellow"/>
        </w:rPr>
      </w:pPr>
      <w:r w:rsidRPr="00D343F8">
        <w:rPr>
          <w:sz w:val="22"/>
          <w:szCs w:val="22"/>
          <w:highlight w:val="yellow"/>
        </w:rPr>
        <w:t xml:space="preserve"> </w:t>
      </w:r>
    </w:p>
    <w:tbl>
      <w:tblPr>
        <w:tblStyle w:val="Style6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8640"/>
      </w:tblGrid>
      <w:tr w:rsidR="00D343F8" w:rsidRPr="00D343F8" w14:paraId="3BE609F2" w14:textId="77777777" w:rsidTr="00D343F8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FC5F7" w14:textId="77777777" w:rsidR="00D343F8" w:rsidRPr="00D343F8" w:rsidRDefault="00D343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43F8">
              <w:rPr>
                <w:b/>
                <w:color w:val="000000"/>
                <w:sz w:val="22"/>
                <w:szCs w:val="22"/>
              </w:rPr>
              <w:t>ДОПЛАТЫ ПО ПРОГРАММЕ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A43B6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b/>
                <w:sz w:val="22"/>
                <w:szCs w:val="22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29E472B0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b/>
                <w:sz w:val="22"/>
                <w:szCs w:val="22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C108E0C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Обед в Чешском </w:t>
            </w:r>
            <w:proofErr w:type="spellStart"/>
            <w:r w:rsidRPr="00D343F8">
              <w:rPr>
                <w:sz w:val="22"/>
                <w:szCs w:val="22"/>
              </w:rPr>
              <w:t>Крумлове</w:t>
            </w:r>
            <w:proofErr w:type="spellEnd"/>
            <w:r w:rsidRPr="00D343F8">
              <w:rPr>
                <w:sz w:val="22"/>
                <w:szCs w:val="22"/>
              </w:rPr>
              <w:t xml:space="preserve"> </w:t>
            </w:r>
            <w:r w:rsidRPr="00D343F8">
              <w:rPr>
                <w:color w:val="000000"/>
                <w:sz w:val="22"/>
                <w:szCs w:val="22"/>
              </w:rPr>
              <w:t>–</w:t>
            </w:r>
            <w:r w:rsidRPr="00D343F8">
              <w:rPr>
                <w:sz w:val="22"/>
                <w:szCs w:val="22"/>
              </w:rPr>
              <w:t xml:space="preserve"> €17</w:t>
            </w:r>
          </w:p>
          <w:p w14:paraId="62264078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Экскурсия по замку Чешский </w:t>
            </w:r>
            <w:proofErr w:type="spellStart"/>
            <w:r w:rsidRPr="00D343F8">
              <w:rPr>
                <w:sz w:val="22"/>
                <w:szCs w:val="22"/>
              </w:rPr>
              <w:t>Крумлов</w:t>
            </w:r>
            <w:proofErr w:type="spellEnd"/>
            <w:r w:rsidRPr="00D343F8">
              <w:rPr>
                <w:sz w:val="22"/>
                <w:szCs w:val="22"/>
              </w:rPr>
              <w:t xml:space="preserve"> </w:t>
            </w:r>
            <w:r w:rsidRPr="00D343F8">
              <w:rPr>
                <w:color w:val="000000"/>
                <w:sz w:val="22"/>
                <w:szCs w:val="22"/>
              </w:rPr>
              <w:t xml:space="preserve">– </w:t>
            </w:r>
            <w:r w:rsidRPr="00D343F8">
              <w:rPr>
                <w:sz w:val="22"/>
                <w:szCs w:val="22"/>
              </w:rPr>
              <w:t>€25 (включая входной билет)</w:t>
            </w:r>
          </w:p>
          <w:p w14:paraId="70841AD3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Поездка в </w:t>
            </w:r>
            <w:proofErr w:type="spellStart"/>
            <w:r w:rsidRPr="00D343F8">
              <w:rPr>
                <w:sz w:val="22"/>
                <w:szCs w:val="22"/>
              </w:rPr>
              <w:t>Зальцкаммергут</w:t>
            </w:r>
            <w:proofErr w:type="spellEnd"/>
            <w:r w:rsidRPr="00D343F8">
              <w:rPr>
                <w:sz w:val="22"/>
                <w:szCs w:val="22"/>
              </w:rPr>
              <w:t xml:space="preserve"> (Санкт-Вольфганг, Санкт-</w:t>
            </w:r>
            <w:proofErr w:type="spellStart"/>
            <w:r w:rsidRPr="00D343F8">
              <w:rPr>
                <w:sz w:val="22"/>
                <w:szCs w:val="22"/>
              </w:rPr>
              <w:t>Гильген</w:t>
            </w:r>
            <w:proofErr w:type="spellEnd"/>
            <w:r w:rsidRPr="00D343F8">
              <w:rPr>
                <w:sz w:val="22"/>
                <w:szCs w:val="22"/>
              </w:rPr>
              <w:t>) – €20</w:t>
            </w:r>
          </w:p>
          <w:p w14:paraId="17060BB0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Экскурсионная поездка на озеро Гарда (Рива-</w:t>
            </w:r>
            <w:proofErr w:type="spellStart"/>
            <w:r w:rsidRPr="00D343F8">
              <w:rPr>
                <w:sz w:val="22"/>
                <w:szCs w:val="22"/>
              </w:rPr>
              <w:t>суль</w:t>
            </w:r>
            <w:proofErr w:type="spellEnd"/>
            <w:r w:rsidRPr="00D343F8">
              <w:rPr>
                <w:sz w:val="22"/>
                <w:szCs w:val="22"/>
              </w:rPr>
              <w:t>-Гарда и Лимоне-</w:t>
            </w:r>
            <w:proofErr w:type="spellStart"/>
            <w:r w:rsidRPr="00D343F8">
              <w:rPr>
                <w:sz w:val="22"/>
                <w:szCs w:val="22"/>
              </w:rPr>
              <w:t>суль</w:t>
            </w:r>
            <w:proofErr w:type="spellEnd"/>
            <w:r w:rsidRPr="00D343F8">
              <w:rPr>
                <w:sz w:val="22"/>
                <w:szCs w:val="22"/>
              </w:rPr>
              <w:t xml:space="preserve">-Гарда) / экскурсия в Верону </w:t>
            </w:r>
            <w:r w:rsidRPr="00D343F8">
              <w:rPr>
                <w:color w:val="000000"/>
                <w:sz w:val="22"/>
                <w:szCs w:val="22"/>
              </w:rPr>
              <w:t xml:space="preserve">– </w:t>
            </w:r>
            <w:r w:rsidRPr="00D343F8">
              <w:rPr>
                <w:sz w:val="22"/>
                <w:szCs w:val="22"/>
              </w:rPr>
              <w:t>€35</w:t>
            </w:r>
          </w:p>
          <w:p w14:paraId="5DFB1C4D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Экскурсия в </w:t>
            </w:r>
            <w:proofErr w:type="spellStart"/>
            <w:r w:rsidRPr="00D343F8">
              <w:rPr>
                <w:sz w:val="22"/>
                <w:szCs w:val="22"/>
              </w:rPr>
              <w:t>Мерано</w:t>
            </w:r>
            <w:proofErr w:type="spellEnd"/>
            <w:r w:rsidRPr="00D343F8">
              <w:rPr>
                <w:sz w:val="22"/>
                <w:szCs w:val="22"/>
              </w:rPr>
              <w:t xml:space="preserve"> </w:t>
            </w:r>
            <w:r w:rsidRPr="00D343F8">
              <w:rPr>
                <w:color w:val="000000"/>
                <w:sz w:val="22"/>
                <w:szCs w:val="22"/>
              </w:rPr>
              <w:t xml:space="preserve">– </w:t>
            </w:r>
            <w:r w:rsidRPr="00D343F8">
              <w:rPr>
                <w:sz w:val="22"/>
                <w:szCs w:val="22"/>
              </w:rPr>
              <w:t xml:space="preserve">€25 </w:t>
            </w:r>
          </w:p>
          <w:p w14:paraId="0579AD1D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 xml:space="preserve">Посещение термального комплекса в </w:t>
            </w:r>
            <w:proofErr w:type="spellStart"/>
            <w:r w:rsidRPr="00D343F8">
              <w:rPr>
                <w:sz w:val="22"/>
                <w:szCs w:val="22"/>
              </w:rPr>
              <w:t>Мерано</w:t>
            </w:r>
            <w:proofErr w:type="spellEnd"/>
            <w:r w:rsidRPr="00D343F8">
              <w:rPr>
                <w:sz w:val="22"/>
                <w:szCs w:val="22"/>
              </w:rPr>
              <w:t xml:space="preserve"> </w:t>
            </w:r>
            <w:r w:rsidRPr="00D343F8">
              <w:rPr>
                <w:color w:val="000000"/>
                <w:sz w:val="22"/>
                <w:szCs w:val="22"/>
              </w:rPr>
              <w:t xml:space="preserve">– </w:t>
            </w:r>
            <w:r w:rsidRPr="00D343F8">
              <w:rPr>
                <w:sz w:val="22"/>
                <w:szCs w:val="22"/>
              </w:rPr>
              <w:t>от €25</w:t>
            </w:r>
          </w:p>
          <w:p w14:paraId="27F2DDAB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Другие дополнительные мероприятия, описанные в программе.</w:t>
            </w:r>
          </w:p>
          <w:p w14:paraId="2B2EC270" w14:textId="77777777" w:rsidR="00D343F8" w:rsidRPr="00D343F8" w:rsidRDefault="00D343F8" w:rsidP="00D343F8">
            <w:pPr>
              <w:numPr>
                <w:ilvl w:val="0"/>
                <w:numId w:val="20"/>
              </w:numPr>
              <w:ind w:left="0"/>
              <w:jc w:val="both"/>
              <w:rPr>
                <w:sz w:val="22"/>
                <w:szCs w:val="22"/>
              </w:rPr>
            </w:pPr>
            <w:r w:rsidRPr="00D343F8">
              <w:rPr>
                <w:sz w:val="22"/>
                <w:szCs w:val="22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031858CB" w14:textId="77777777" w:rsidR="00D343F8" w:rsidRPr="00D343F8" w:rsidRDefault="00D343F8" w:rsidP="00D343F8">
      <w:pPr>
        <w:rPr>
          <w:sz w:val="22"/>
          <w:szCs w:val="22"/>
          <w:highlight w:val="yellow"/>
        </w:rPr>
      </w:pPr>
      <w:r w:rsidRPr="00D343F8">
        <w:rPr>
          <w:sz w:val="22"/>
          <w:szCs w:val="22"/>
          <w:highlight w:val="yellow"/>
        </w:rPr>
        <w:t xml:space="preserve"> </w:t>
      </w:r>
    </w:p>
    <w:p w14:paraId="581308FC" w14:textId="77777777" w:rsidR="00D343F8" w:rsidRPr="00D343F8" w:rsidRDefault="00D343F8" w:rsidP="00D343F8">
      <w:pPr>
        <w:jc w:val="both"/>
        <w:rPr>
          <w:sz w:val="22"/>
          <w:szCs w:val="22"/>
        </w:rPr>
      </w:pPr>
      <w:r w:rsidRPr="00D343F8">
        <w:rPr>
          <w:b/>
          <w:sz w:val="22"/>
          <w:szCs w:val="22"/>
        </w:rPr>
        <w:t>Возможные изменения:</w:t>
      </w:r>
    </w:p>
    <w:p w14:paraId="6D4C8FF3" w14:textId="77777777" w:rsidR="00D343F8" w:rsidRPr="00D343F8" w:rsidRDefault="00D343F8" w:rsidP="00D343F8">
      <w:pPr>
        <w:rPr>
          <w:color w:val="221E1F"/>
          <w:sz w:val="22"/>
          <w:szCs w:val="22"/>
        </w:rPr>
      </w:pPr>
      <w:r w:rsidRPr="00D343F8">
        <w:rPr>
          <w:sz w:val="22"/>
          <w:szCs w:val="22"/>
        </w:rPr>
        <w:t xml:space="preserve">- </w:t>
      </w:r>
      <w:r w:rsidRPr="00D343F8">
        <w:rPr>
          <w:color w:val="221E1F"/>
          <w:sz w:val="22"/>
          <w:szCs w:val="22"/>
        </w:rPr>
        <w:t>порядка проведения мероприятий (посещения объектов);</w:t>
      </w:r>
    </w:p>
    <w:p w14:paraId="2D3B5D68" w14:textId="77777777" w:rsidR="00D343F8" w:rsidRPr="00D343F8" w:rsidRDefault="00D343F8" w:rsidP="00D343F8">
      <w:pPr>
        <w:rPr>
          <w:color w:val="221E1F"/>
          <w:sz w:val="22"/>
          <w:szCs w:val="22"/>
        </w:rPr>
      </w:pPr>
      <w:r w:rsidRPr="00D343F8">
        <w:rPr>
          <w:color w:val="221E1F"/>
          <w:sz w:val="22"/>
          <w:szCs w:val="22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597B29A2" w14:textId="77777777" w:rsidR="00D343F8" w:rsidRPr="00D343F8" w:rsidRDefault="00D343F8" w:rsidP="00D343F8">
      <w:pPr>
        <w:rPr>
          <w:color w:val="221E1F"/>
          <w:sz w:val="22"/>
          <w:szCs w:val="22"/>
        </w:rPr>
      </w:pPr>
      <w:r w:rsidRPr="00D343F8">
        <w:rPr>
          <w:color w:val="221E1F"/>
          <w:sz w:val="22"/>
          <w:szCs w:val="22"/>
        </w:rPr>
        <w:t>- в экскурсионной программе и стоимости тура;</w:t>
      </w:r>
    </w:p>
    <w:p w14:paraId="64F9174C" w14:textId="77777777" w:rsidR="00D343F8" w:rsidRPr="00D343F8" w:rsidRDefault="00D343F8" w:rsidP="00D343F8">
      <w:pPr>
        <w:rPr>
          <w:color w:val="221E1F"/>
          <w:sz w:val="22"/>
          <w:szCs w:val="22"/>
        </w:rPr>
      </w:pPr>
      <w:r w:rsidRPr="00D343F8">
        <w:rPr>
          <w:color w:val="221E1F"/>
          <w:sz w:val="22"/>
          <w:szCs w:val="22"/>
        </w:rPr>
        <w:t>- отелей и ресторанов на аналогичные.</w:t>
      </w:r>
    </w:p>
    <w:p w14:paraId="42FFAA95" w14:textId="77777777" w:rsidR="00D343F8" w:rsidRPr="00D343F8" w:rsidRDefault="00D343F8" w:rsidP="00D343F8">
      <w:pPr>
        <w:rPr>
          <w:sz w:val="22"/>
          <w:szCs w:val="22"/>
        </w:rPr>
      </w:pPr>
      <w:r w:rsidRPr="00D343F8">
        <w:rPr>
          <w:sz w:val="22"/>
          <w:szCs w:val="22"/>
        </w:rPr>
        <w:t>_________________________</w:t>
      </w:r>
    </w:p>
    <w:p w14:paraId="653FE626" w14:textId="77777777" w:rsidR="00D343F8" w:rsidRPr="00D343F8" w:rsidRDefault="00D343F8" w:rsidP="00D343F8">
      <w:pPr>
        <w:rPr>
          <w:b/>
          <w:color w:val="000000"/>
          <w:sz w:val="22"/>
          <w:szCs w:val="22"/>
        </w:rPr>
      </w:pPr>
      <w:r w:rsidRPr="00D343F8">
        <w:rPr>
          <w:b/>
          <w:color w:val="000000"/>
          <w:sz w:val="22"/>
          <w:szCs w:val="22"/>
        </w:rPr>
        <w:t>Примечание.</w:t>
      </w:r>
    </w:p>
    <w:p w14:paraId="5F6D3FB5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 xml:space="preserve">1. Более точное время сообщается по электронной почте или телефону (СМС, </w:t>
      </w:r>
      <w:proofErr w:type="spellStart"/>
      <w:r w:rsidRPr="00D343F8">
        <w:rPr>
          <w:color w:val="000000"/>
          <w:sz w:val="22"/>
          <w:szCs w:val="22"/>
        </w:rPr>
        <w:t>Viber</w:t>
      </w:r>
      <w:proofErr w:type="spellEnd"/>
      <w:r w:rsidRPr="00D343F8">
        <w:rPr>
          <w:color w:val="000000"/>
          <w:sz w:val="22"/>
          <w:szCs w:val="22"/>
        </w:rPr>
        <w:t xml:space="preserve">, </w:t>
      </w:r>
      <w:proofErr w:type="spellStart"/>
      <w:r w:rsidRPr="00D343F8">
        <w:rPr>
          <w:color w:val="000000"/>
          <w:sz w:val="22"/>
          <w:szCs w:val="22"/>
        </w:rPr>
        <w:t>Telegram</w:t>
      </w:r>
      <w:proofErr w:type="spellEnd"/>
      <w:r w:rsidRPr="00D343F8">
        <w:rPr>
          <w:color w:val="000000"/>
          <w:sz w:val="22"/>
          <w:szCs w:val="22"/>
        </w:rPr>
        <w:t xml:space="preserve"> и т.п.).</w:t>
      </w:r>
    </w:p>
    <w:p w14:paraId="7D31DEEA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2. Размещение (ночлег) в отеле может быть после 00:00 часов.</w:t>
      </w:r>
    </w:p>
    <w:p w14:paraId="7D41A0E1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3. Выселение из отеля осуществляется до 09:00 часов.</w:t>
      </w:r>
    </w:p>
    <w:p w14:paraId="59C5CAE7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4. Свободное время предоставляется в случае возможности (наличия).</w:t>
      </w:r>
    </w:p>
    <w:p w14:paraId="1405E0CE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408DECFE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6. Термины и их определения:</w:t>
      </w:r>
    </w:p>
    <w:p w14:paraId="1FC9A1EB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D343F8">
        <w:rPr>
          <w:sz w:val="22"/>
          <w:szCs w:val="22"/>
        </w:rPr>
        <w:t xml:space="preserve">, </w:t>
      </w:r>
      <w:r w:rsidRPr="00D343F8">
        <w:rPr>
          <w:color w:val="000000"/>
          <w:sz w:val="22"/>
          <w:szCs w:val="22"/>
        </w:rPr>
        <w:t>а в пригоро</w:t>
      </w:r>
      <w:r w:rsidRPr="00D343F8">
        <w:rPr>
          <w:sz w:val="22"/>
          <w:szCs w:val="22"/>
        </w:rPr>
        <w:t>дах, либо придорожных зонах;</w:t>
      </w:r>
    </w:p>
    <w:p w14:paraId="15557F74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- автобус туристического класса – автобус, предназначенный для международных перевозок;</w:t>
      </w:r>
    </w:p>
    <w:p w14:paraId="0C0738C5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C1996D1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7. Время прибытия сообщается сопровождающим лицом после пересечения границы Беларуси.</w:t>
      </w:r>
    </w:p>
    <w:p w14:paraId="4CBB7AB6" w14:textId="77777777" w:rsidR="00D343F8" w:rsidRPr="00D343F8" w:rsidRDefault="00D343F8" w:rsidP="00D343F8">
      <w:pPr>
        <w:rPr>
          <w:color w:val="000000"/>
          <w:sz w:val="22"/>
          <w:szCs w:val="22"/>
        </w:rPr>
      </w:pPr>
      <w:r w:rsidRPr="00D343F8">
        <w:rPr>
          <w:color w:val="000000"/>
          <w:sz w:val="22"/>
          <w:szCs w:val="22"/>
        </w:rPr>
        <w:t>8. Расстояние является приблизительным (ориентировочным).</w:t>
      </w:r>
    </w:p>
    <w:p w14:paraId="50ADA617" w14:textId="77777777" w:rsidR="00867AB2" w:rsidRPr="00D343F8" w:rsidRDefault="00867AB2" w:rsidP="00E7552D">
      <w:pPr>
        <w:rPr>
          <w:b/>
          <w:bCs/>
          <w:sz w:val="22"/>
          <w:szCs w:val="22"/>
          <w:u w:val="single"/>
        </w:rPr>
      </w:pPr>
    </w:p>
    <w:sectPr w:rsidR="00867AB2" w:rsidRPr="00D343F8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18C8" w14:textId="77777777" w:rsidR="005132B6" w:rsidRDefault="005132B6" w:rsidP="00EC61E1">
      <w:r>
        <w:separator/>
      </w:r>
    </w:p>
  </w:endnote>
  <w:endnote w:type="continuationSeparator" w:id="0">
    <w:p w14:paraId="2F94BA76" w14:textId="77777777" w:rsidR="005132B6" w:rsidRDefault="005132B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FCC6" w14:textId="77777777" w:rsidR="005132B6" w:rsidRDefault="005132B6" w:rsidP="00EC61E1">
      <w:r>
        <w:separator/>
      </w:r>
    </w:p>
  </w:footnote>
  <w:footnote w:type="continuationSeparator" w:id="0">
    <w:p w14:paraId="4A84B0C8" w14:textId="77777777" w:rsidR="005132B6" w:rsidRDefault="005132B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E7552D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5132B6">
            <w:fldChar w:fldCharType="begin"/>
          </w:r>
          <w:r w:rsidR="005132B6" w:rsidRPr="00E7552D">
            <w:rPr>
              <w:lang w:val="en-US"/>
            </w:rPr>
            <w:instrText xml:space="preserve"> HYPERLINK "mailto:manager@tk-navigator.by" </w:instrText>
          </w:r>
          <w:r w:rsidR="005132B6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5132B6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2F6262"/>
    <w:multiLevelType w:val="multilevel"/>
    <w:tmpl w:val="0DC23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8091C"/>
    <w:multiLevelType w:val="multilevel"/>
    <w:tmpl w:val="3DA0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AA169C"/>
    <w:multiLevelType w:val="multilevel"/>
    <w:tmpl w:val="0DF6E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1D7D6F"/>
    <w:multiLevelType w:val="multilevel"/>
    <w:tmpl w:val="CC101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CD5FB6"/>
    <w:multiLevelType w:val="multilevel"/>
    <w:tmpl w:val="14763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67201"/>
    <w:multiLevelType w:val="multilevel"/>
    <w:tmpl w:val="A9FA4A0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BCD5CC8"/>
    <w:multiLevelType w:val="multilevel"/>
    <w:tmpl w:val="51E0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9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4"/>
  </w:num>
  <w:num w:numId="6">
    <w:abstractNumId w:val="2"/>
  </w:num>
  <w:num w:numId="7">
    <w:abstractNumId w:val="16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5"/>
  </w:num>
  <w:num w:numId="13">
    <w:abstractNumId w:val="7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132B6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67AB2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7289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43F8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552D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character" w:customStyle="1" w:styleId="bold">
    <w:name w:val="bold"/>
    <w:basedOn w:val="a0"/>
    <w:rsid w:val="00867AB2"/>
  </w:style>
  <w:style w:type="character" w:customStyle="1" w:styleId="booking-flight-servicelabel">
    <w:name w:val="booking-flight-service__label"/>
    <w:basedOn w:val="a0"/>
    <w:rsid w:val="00867AB2"/>
  </w:style>
  <w:style w:type="character" w:customStyle="1" w:styleId="no-wrap">
    <w:name w:val="no-wrap"/>
    <w:basedOn w:val="a0"/>
    <w:rsid w:val="00867AB2"/>
  </w:style>
  <w:style w:type="character" w:customStyle="1" w:styleId="overflow-wrap-anywhere">
    <w:name w:val="overflow-wrap-anywhere"/>
    <w:basedOn w:val="a0"/>
    <w:rsid w:val="00867AB2"/>
  </w:style>
  <w:style w:type="character" w:customStyle="1" w:styleId="person-popovercount">
    <w:name w:val="person-popover__count"/>
    <w:basedOn w:val="a0"/>
    <w:rsid w:val="00867AB2"/>
  </w:style>
  <w:style w:type="character" w:customStyle="1" w:styleId="content-decorator">
    <w:name w:val="content-decorator"/>
    <w:basedOn w:val="a0"/>
    <w:rsid w:val="00867AB2"/>
  </w:style>
  <w:style w:type="character" w:customStyle="1" w:styleId="booking-flight-servicelabeldays">
    <w:name w:val="booking-flight-service__label_days"/>
    <w:basedOn w:val="a0"/>
    <w:rsid w:val="00867AB2"/>
  </w:style>
  <w:style w:type="table" w:customStyle="1" w:styleId="Style63">
    <w:name w:val="_Style 63"/>
    <w:basedOn w:val="a1"/>
    <w:rsid w:val="00D343F8"/>
    <w:tblPr>
      <w:tblInd w:w="0" w:type="nil"/>
      <w:tblCellMar>
        <w:left w:w="0" w:type="dxa"/>
        <w:right w:w="0" w:type="dxa"/>
      </w:tblCellMar>
    </w:tblPr>
  </w:style>
  <w:style w:type="table" w:customStyle="1" w:styleId="Style62">
    <w:name w:val="_Style 62"/>
    <w:basedOn w:val="a1"/>
    <w:rsid w:val="00D343F8"/>
    <w:tblPr>
      <w:tblInd w:w="0" w:type="nil"/>
      <w:tblCellMar>
        <w:left w:w="0" w:type="dxa"/>
        <w:right w:w="0" w:type="dxa"/>
      </w:tblCellMar>
    </w:tblPr>
  </w:style>
  <w:style w:type="table" w:customStyle="1" w:styleId="Style61">
    <w:name w:val="_Style 61"/>
    <w:basedOn w:val="a1"/>
    <w:rsid w:val="00D343F8"/>
    <w:tblPr>
      <w:tblInd w:w="0" w:type="nil"/>
      <w:tblCellMar>
        <w:left w:w="0" w:type="dxa"/>
        <w:right w:w="0" w:type="dxa"/>
      </w:tblCellMar>
    </w:tblPr>
  </w:style>
  <w:style w:type="table" w:customStyle="1" w:styleId="Style64">
    <w:name w:val="_Style 64"/>
    <w:basedOn w:val="a1"/>
    <w:rsid w:val="00D343F8"/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8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7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5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6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2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6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2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0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1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4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17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6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56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6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3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9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5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8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1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0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5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5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2025-07-25T10:48:00Z</cp:lastPrinted>
  <dcterms:created xsi:type="dcterms:W3CDTF">2025-07-25T12:05:00Z</dcterms:created>
  <dcterms:modified xsi:type="dcterms:W3CDTF">2025-07-25T12:05:00Z</dcterms:modified>
</cp:coreProperties>
</file>