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13DE" w14:textId="77777777" w:rsidR="00961472" w:rsidRDefault="00961472" w:rsidP="0096147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ПАНОРАМЫ ШВЕЙЦАРИИ: ГОРОДА, ОЗЕРА, ВОДОПАДЫ</w:t>
      </w:r>
    </w:p>
    <w:p w14:paraId="541DE0B2" w14:textId="77777777" w:rsidR="00961472" w:rsidRDefault="00961472" w:rsidP="0096147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РЕГЕНСБУРГ – РЕЙНСКИЙ ВОДОПАД* – ЦЮРИХ – ГРЮЙЕР* – ЛЮЦЕРН – ИНТЕРЛАКЕН* – ДОЛИНА ЛАУТЕНБРУНЕН* – ЖЕНЕВА* – ЖЕНЕВСКОЕ ОЗЕРО (ВЕВЕ – </w:t>
      </w:r>
      <w:proofErr w:type="gramStart"/>
      <w:r>
        <w:rPr>
          <w:sz w:val="22"/>
          <w:szCs w:val="22"/>
        </w:rPr>
        <w:t>МОНТРЁ)*</w:t>
      </w:r>
      <w:proofErr w:type="gramEnd"/>
      <w:r>
        <w:rPr>
          <w:sz w:val="22"/>
          <w:szCs w:val="22"/>
        </w:rPr>
        <w:t xml:space="preserve"> – БЕРН – ВРОЦЛАВ*</w:t>
      </w:r>
    </w:p>
    <w:p w14:paraId="1941FD95" w14:textId="77777777" w:rsidR="00961472" w:rsidRDefault="00961472" w:rsidP="00961472">
      <w:pPr>
        <w:ind w:hanging="1"/>
        <w:jc w:val="center"/>
        <w:rPr>
          <w:sz w:val="22"/>
          <w:szCs w:val="22"/>
        </w:rPr>
      </w:pPr>
      <w:r>
        <w:rPr>
          <w:sz w:val="22"/>
          <w:szCs w:val="22"/>
        </w:rPr>
        <w:t>8 дней / 6 ночей</w:t>
      </w:r>
    </w:p>
    <w:tbl>
      <w:tblPr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961472" w14:paraId="7DB62B7B" w14:textId="77777777" w:rsidTr="00B34107">
        <w:trPr>
          <w:trHeight w:val="149"/>
        </w:trPr>
        <w:tc>
          <w:tcPr>
            <w:tcW w:w="11170" w:type="dxa"/>
            <w:shd w:val="clear" w:color="auto" w:fill="B8CCE4"/>
          </w:tcPr>
          <w:p w14:paraId="13AA0CB5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путешествия!</w:t>
            </w:r>
          </w:p>
        </w:tc>
      </w:tr>
      <w:tr w:rsidR="00961472" w14:paraId="7C970D48" w14:textId="77777777" w:rsidTr="00B34107">
        <w:trPr>
          <w:trHeight w:val="482"/>
        </w:trPr>
        <w:tc>
          <w:tcPr>
            <w:tcW w:w="11170" w:type="dxa"/>
          </w:tcPr>
          <w:p w14:paraId="50AF0292" w14:textId="77777777" w:rsidR="00961472" w:rsidRDefault="00961472" w:rsidP="00B34107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границе).</w:t>
            </w:r>
          </w:p>
          <w:p w14:paraId="650282AA" w14:textId="77777777" w:rsidR="00961472" w:rsidRDefault="00961472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2C5B959E" w14:textId="77777777" w:rsidR="00961472" w:rsidRDefault="00961472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50878A6A" w14:textId="77777777" w:rsidR="00961472" w:rsidRDefault="00961472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Польши, Чехии (~730 км).</w:t>
            </w:r>
          </w:p>
          <w:p w14:paraId="7AD5F14D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 в отеле на территории Чехии.</w:t>
            </w:r>
          </w:p>
        </w:tc>
      </w:tr>
      <w:tr w:rsidR="00961472" w14:paraId="03D93E97" w14:textId="77777777" w:rsidTr="00B34107">
        <w:trPr>
          <w:trHeight w:val="131"/>
        </w:trPr>
        <w:tc>
          <w:tcPr>
            <w:tcW w:w="11170" w:type="dxa"/>
            <w:shd w:val="clear" w:color="auto" w:fill="B8CCE4"/>
          </w:tcPr>
          <w:p w14:paraId="49E57C2A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день: Регенсбург</w:t>
            </w:r>
          </w:p>
        </w:tc>
      </w:tr>
      <w:tr w:rsidR="00961472" w14:paraId="7C813F7C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4042C67A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5CC502D2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(~380 км) в Регенсбург.</w:t>
            </w:r>
          </w:p>
          <w:p w14:paraId="0D0A1D97" w14:textId="77777777" w:rsidR="00961472" w:rsidRDefault="00961472" w:rsidP="00B34107">
            <w:pPr>
              <w:rPr>
                <w:sz w:val="18"/>
                <w:szCs w:val="18"/>
              </w:rPr>
            </w:pPr>
            <w:bookmarkStart w:id="0" w:name="_heading=h.1989rkfc61cb" w:colFirst="0" w:colLast="0"/>
            <w:bookmarkEnd w:id="0"/>
            <w:r>
              <w:rPr>
                <w:sz w:val="18"/>
                <w:szCs w:val="18"/>
              </w:rPr>
              <w:t xml:space="preserve">Обзорная экскурсия по Регенсбургу (включена в стоимость): </w:t>
            </w:r>
            <w:r>
              <w:rPr>
                <w:i/>
                <w:iCs/>
                <w:sz w:val="18"/>
                <w:szCs w:val="18"/>
              </w:rPr>
              <w:t>Каменный мост, площадь Старой Ратуши и др.</w:t>
            </w:r>
          </w:p>
          <w:p w14:paraId="581DE187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0D61D050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(~355 км) на ночлег в отеле на территории Германии.</w:t>
            </w:r>
          </w:p>
        </w:tc>
      </w:tr>
      <w:tr w:rsidR="00961472" w14:paraId="551250C1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056D819E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день: Рейнский водопад* – Цюрих – Грюйер*</w:t>
            </w:r>
          </w:p>
        </w:tc>
      </w:tr>
      <w:tr w:rsidR="00961472" w14:paraId="4DCC2C3D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3AB0EB75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3045BE32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(~200 км) в Цюрих.</w:t>
            </w:r>
          </w:p>
          <w:p w14:paraId="7E9E6412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Цюриху (включена в стоимость): </w:t>
            </w:r>
            <w:proofErr w:type="spellStart"/>
            <w:r>
              <w:rPr>
                <w:i/>
                <w:iCs/>
                <w:sz w:val="18"/>
                <w:szCs w:val="18"/>
              </w:rPr>
              <w:t>Гроссмюнстер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набережная </w:t>
            </w:r>
            <w:proofErr w:type="spellStart"/>
            <w:r>
              <w:rPr>
                <w:i/>
                <w:iCs/>
                <w:sz w:val="18"/>
                <w:szCs w:val="18"/>
              </w:rPr>
              <w:t>Банхофштрассе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и др.</w:t>
            </w:r>
          </w:p>
          <w:p w14:paraId="1D71F390" w14:textId="77777777" w:rsidR="00961472" w:rsidRDefault="00961472" w:rsidP="00B341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79999E1" w14:textId="77777777" w:rsidR="00961472" w:rsidRDefault="00961472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1AB119EB" w14:textId="77777777" w:rsidR="00961472" w:rsidRDefault="00961472" w:rsidP="00961472">
            <w:pPr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Рейнского водопада.</w:t>
            </w:r>
          </w:p>
          <w:p w14:paraId="173C034C" w14:textId="77777777" w:rsidR="00961472" w:rsidRDefault="00961472" w:rsidP="00961472">
            <w:pPr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 по Грюйеру.</w:t>
            </w:r>
          </w:p>
          <w:p w14:paraId="7457338D" w14:textId="77777777" w:rsidR="00961472" w:rsidRDefault="00961472" w:rsidP="00B34107">
            <w:pPr>
              <w:rPr>
                <w:sz w:val="18"/>
                <w:szCs w:val="18"/>
              </w:rPr>
            </w:pPr>
          </w:p>
          <w:p w14:paraId="5061AA39" w14:textId="77777777" w:rsidR="00961472" w:rsidRDefault="00961472" w:rsidP="00B3410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(~180 км) на ночлег в отеле на территории Швейцарии.</w:t>
            </w:r>
          </w:p>
        </w:tc>
      </w:tr>
      <w:tr w:rsidR="00961472" w14:paraId="5EEF9C7C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2CCA10B4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день: Люцерн –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Интерлакен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* </w:t>
            </w:r>
            <w:proofErr w:type="gramStart"/>
            <w:r>
              <w:rPr>
                <w:b/>
                <w:bCs/>
                <w:sz w:val="18"/>
                <w:szCs w:val="18"/>
              </w:rPr>
              <w:t>–  Долина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Лаутенбрунен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961472" w14:paraId="5A5BB382" w14:textId="77777777" w:rsidTr="00B34107">
        <w:trPr>
          <w:trHeight w:val="131"/>
        </w:trPr>
        <w:tc>
          <w:tcPr>
            <w:tcW w:w="11170" w:type="dxa"/>
            <w:shd w:val="clear" w:color="auto" w:fill="auto"/>
          </w:tcPr>
          <w:p w14:paraId="29532BBF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76C20B09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(~170 км) в Люцерн.</w:t>
            </w:r>
          </w:p>
          <w:p w14:paraId="0D2E5182" w14:textId="77777777" w:rsidR="00961472" w:rsidRDefault="00961472" w:rsidP="00B34107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Люцерну (включена в стоимость): </w:t>
            </w:r>
            <w:proofErr w:type="spellStart"/>
            <w:r>
              <w:rPr>
                <w:i/>
                <w:iCs/>
                <w:sz w:val="18"/>
                <w:szCs w:val="18"/>
              </w:rPr>
              <w:t>Капельбрюкке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Вассертурм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памятник “Умирающий лев” и др. </w:t>
            </w:r>
          </w:p>
          <w:p w14:paraId="44F997CE" w14:textId="77777777" w:rsidR="00961472" w:rsidRDefault="00961472" w:rsidP="00B34107">
            <w:pPr>
              <w:rPr>
                <w:sz w:val="18"/>
                <w:szCs w:val="18"/>
              </w:rPr>
            </w:pPr>
          </w:p>
          <w:p w14:paraId="3641A0CA" w14:textId="77777777" w:rsidR="00961472" w:rsidRDefault="00961472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0EC22EE4" w14:textId="77777777" w:rsidR="00961472" w:rsidRDefault="00961472" w:rsidP="00961472">
            <w:pPr>
              <w:numPr>
                <w:ilvl w:val="0"/>
                <w:numId w:val="2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Прогулка по </w:t>
            </w:r>
            <w:proofErr w:type="spellStart"/>
            <w:r>
              <w:rPr>
                <w:sz w:val="18"/>
                <w:szCs w:val="18"/>
              </w:rPr>
              <w:t>Интерлакену</w:t>
            </w:r>
            <w:proofErr w:type="spellEnd"/>
            <w:r>
              <w:rPr>
                <w:sz w:val="18"/>
                <w:szCs w:val="18"/>
              </w:rPr>
              <w:t xml:space="preserve"> и посещение Долины </w:t>
            </w:r>
            <w:proofErr w:type="spellStart"/>
            <w:r>
              <w:rPr>
                <w:sz w:val="18"/>
                <w:szCs w:val="18"/>
              </w:rPr>
              <w:t>Лаутенбрунен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4A8D9B92" w14:textId="77777777" w:rsidR="00961472" w:rsidRDefault="00961472" w:rsidP="00B34107">
            <w:pPr>
              <w:jc w:val="both"/>
              <w:rPr>
                <w:sz w:val="18"/>
                <w:szCs w:val="18"/>
              </w:rPr>
            </w:pPr>
          </w:p>
          <w:p w14:paraId="35961977" w14:textId="77777777" w:rsidR="00961472" w:rsidRDefault="00961472" w:rsidP="00B34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Возвращение в отель на территории Швейцарии.</w:t>
            </w:r>
          </w:p>
        </w:tc>
      </w:tr>
      <w:tr w:rsidR="00961472" w14:paraId="78475F2B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0B0274CC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день: Женева* – Женевское озеро*</w:t>
            </w:r>
          </w:p>
        </w:tc>
      </w:tr>
      <w:tr w:rsidR="00961472" w14:paraId="73D4B603" w14:textId="77777777" w:rsidTr="00B34107">
        <w:trPr>
          <w:trHeight w:val="131"/>
        </w:trPr>
        <w:tc>
          <w:tcPr>
            <w:tcW w:w="11170" w:type="dxa"/>
            <w:shd w:val="clear" w:color="auto" w:fill="FFFFFF"/>
          </w:tcPr>
          <w:p w14:paraId="651AE323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5388B2EB" w14:textId="77777777" w:rsidR="00961472" w:rsidRDefault="00961472" w:rsidP="00B34107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3E44CF37" w14:textId="77777777" w:rsidR="00961472" w:rsidRDefault="00961472" w:rsidP="00B34107">
            <w:pPr>
              <w:rPr>
                <w:sz w:val="18"/>
                <w:szCs w:val="18"/>
              </w:rPr>
            </w:pPr>
          </w:p>
          <w:p w14:paraId="70CE55C2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36BCD915" w14:textId="77777777" w:rsidR="00961472" w:rsidRDefault="00961472" w:rsidP="0096147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Женеве и Женевскому озеру (Монтре, </w:t>
            </w:r>
            <w:proofErr w:type="spellStart"/>
            <w:r>
              <w:rPr>
                <w:sz w:val="18"/>
                <w:szCs w:val="18"/>
              </w:rPr>
              <w:t>Веве</w:t>
            </w:r>
            <w:proofErr w:type="spellEnd"/>
            <w:r>
              <w:rPr>
                <w:sz w:val="18"/>
                <w:szCs w:val="18"/>
              </w:rPr>
              <w:t xml:space="preserve">, внешний осмотр </w:t>
            </w:r>
            <w:proofErr w:type="spellStart"/>
            <w:r>
              <w:rPr>
                <w:sz w:val="18"/>
                <w:szCs w:val="18"/>
              </w:rPr>
              <w:t>Шильонского</w:t>
            </w:r>
            <w:proofErr w:type="spellEnd"/>
            <w:r>
              <w:rPr>
                <w:sz w:val="18"/>
                <w:szCs w:val="18"/>
              </w:rPr>
              <w:t xml:space="preserve"> замка): </w:t>
            </w:r>
            <w:r>
              <w:rPr>
                <w:i/>
                <w:iCs/>
                <w:sz w:val="18"/>
                <w:szCs w:val="18"/>
              </w:rPr>
              <w:t>фонтан Же-</w:t>
            </w:r>
            <w:proofErr w:type="spellStart"/>
            <w:r>
              <w:rPr>
                <w:i/>
                <w:iCs/>
                <w:sz w:val="18"/>
                <w:szCs w:val="18"/>
              </w:rPr>
              <w:t>д’О</w:t>
            </w:r>
            <w:proofErr w:type="spellEnd"/>
            <w:r>
              <w:rPr>
                <w:i/>
                <w:iCs/>
                <w:sz w:val="18"/>
                <w:szCs w:val="18"/>
              </w:rPr>
              <w:t>, цветочные часы и др.</w:t>
            </w:r>
          </w:p>
          <w:p w14:paraId="05E0B9CC" w14:textId="77777777" w:rsidR="00961472" w:rsidRDefault="00961472" w:rsidP="00B34107">
            <w:pPr>
              <w:rPr>
                <w:sz w:val="18"/>
                <w:szCs w:val="18"/>
              </w:rPr>
            </w:pPr>
          </w:p>
          <w:p w14:paraId="19447F4F" w14:textId="77777777" w:rsidR="00961472" w:rsidRDefault="00961472" w:rsidP="00B3410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Возвращение в отель на территории Швейцарии.</w:t>
            </w:r>
          </w:p>
        </w:tc>
      </w:tr>
      <w:tr w:rsidR="00961472" w14:paraId="35B28D4E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425799C2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день: Берн</w:t>
            </w:r>
          </w:p>
        </w:tc>
      </w:tr>
      <w:tr w:rsidR="00961472" w14:paraId="608CFA06" w14:textId="77777777" w:rsidTr="00B34107">
        <w:trPr>
          <w:trHeight w:val="131"/>
        </w:trPr>
        <w:tc>
          <w:tcPr>
            <w:tcW w:w="11170" w:type="dxa"/>
            <w:shd w:val="clear" w:color="auto" w:fill="FFFFFF"/>
          </w:tcPr>
          <w:p w14:paraId="1DE3BD68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44E610FA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(~65 км) в Берн.</w:t>
            </w:r>
          </w:p>
          <w:p w14:paraId="49262AA0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Берну (включена в стоимость): </w:t>
            </w:r>
            <w:proofErr w:type="spellStart"/>
            <w:r>
              <w:rPr>
                <w:i/>
                <w:iCs/>
                <w:sz w:val="18"/>
                <w:szCs w:val="18"/>
              </w:rPr>
              <w:t>Беренграбен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мост </w:t>
            </w:r>
            <w:proofErr w:type="spellStart"/>
            <w:r>
              <w:rPr>
                <w:i/>
                <w:iCs/>
                <w:sz w:val="18"/>
                <w:szCs w:val="18"/>
              </w:rPr>
              <w:t>Нидеггбрюкке</w:t>
            </w:r>
            <w:proofErr w:type="spellEnd"/>
            <w:r>
              <w:rPr>
                <w:i/>
                <w:iCs/>
                <w:sz w:val="18"/>
                <w:szCs w:val="18"/>
              </w:rPr>
              <w:t>, Ратуша и др.</w:t>
            </w:r>
          </w:p>
          <w:p w14:paraId="583E13DD" w14:textId="77777777" w:rsidR="00961472" w:rsidRDefault="00961472" w:rsidP="00B3410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(~835 км) на ночлег в отеле на территории Германии.</w:t>
            </w:r>
          </w:p>
        </w:tc>
      </w:tr>
      <w:tr w:rsidR="00961472" w14:paraId="62C8DBBF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1B6091DF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день: Вроцлав* – транзит</w:t>
            </w:r>
          </w:p>
        </w:tc>
      </w:tr>
      <w:tr w:rsidR="00961472" w14:paraId="52707E45" w14:textId="77777777" w:rsidTr="00B34107">
        <w:trPr>
          <w:trHeight w:val="131"/>
        </w:trPr>
        <w:tc>
          <w:tcPr>
            <w:tcW w:w="11170" w:type="dxa"/>
            <w:shd w:val="clear" w:color="auto" w:fill="FFFFFF"/>
          </w:tcPr>
          <w:p w14:paraId="4EA31005" w14:textId="77777777" w:rsidR="00961472" w:rsidRDefault="00961472" w:rsidP="00B3410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 w14:paraId="60AA5D4A" w14:textId="77777777" w:rsidR="00961472" w:rsidRDefault="00961472" w:rsidP="00B34107">
            <w:pPr>
              <w:rPr>
                <w:b/>
                <w:bCs/>
                <w:sz w:val="18"/>
                <w:szCs w:val="18"/>
              </w:rPr>
            </w:pPr>
          </w:p>
          <w:p w14:paraId="02C9D90C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149849D3" w14:textId="77777777" w:rsidR="00961472" w:rsidRDefault="00961472" w:rsidP="00961472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Вроцлаву: </w:t>
            </w:r>
            <w:r>
              <w:rPr>
                <w:i/>
                <w:iCs/>
                <w:sz w:val="18"/>
                <w:szCs w:val="18"/>
              </w:rPr>
              <w:t>Рыночная площадь. гномы Вроцлава, Ратуша и др.</w:t>
            </w:r>
          </w:p>
          <w:p w14:paraId="3154DA6E" w14:textId="77777777" w:rsidR="00961472" w:rsidRDefault="00961472" w:rsidP="00B34107">
            <w:pPr>
              <w:rPr>
                <w:b/>
                <w:bCs/>
                <w:sz w:val="18"/>
                <w:szCs w:val="18"/>
              </w:rPr>
            </w:pPr>
          </w:p>
          <w:p w14:paraId="1F4C6FFA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(~815 км) по территории Германии, Польши.</w:t>
            </w:r>
          </w:p>
        </w:tc>
      </w:tr>
      <w:tr w:rsidR="00961472" w14:paraId="2DEF6A20" w14:textId="77777777" w:rsidTr="00B34107">
        <w:trPr>
          <w:trHeight w:val="131"/>
        </w:trPr>
        <w:tc>
          <w:tcPr>
            <w:tcW w:w="11170" w:type="dxa"/>
            <w:shd w:val="clear" w:color="auto" w:fill="C6D9F1"/>
          </w:tcPr>
          <w:p w14:paraId="40A8FC9A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день: С возвращением!</w:t>
            </w:r>
          </w:p>
        </w:tc>
      </w:tr>
      <w:tr w:rsidR="00961472" w14:paraId="0726C6C1" w14:textId="77777777" w:rsidTr="00B34107">
        <w:trPr>
          <w:trHeight w:val="131"/>
        </w:trPr>
        <w:tc>
          <w:tcPr>
            <w:tcW w:w="11170" w:type="dxa"/>
            <w:shd w:val="clear" w:color="auto" w:fill="FFFFFF"/>
          </w:tcPr>
          <w:p w14:paraId="54C720B8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Прохождение границы.</w:t>
            </w:r>
          </w:p>
          <w:p w14:paraId="763F1D8A" w14:textId="77777777" w:rsidR="00961472" w:rsidRDefault="00961472" w:rsidP="00B34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Транзит по территории Беларуси.</w:t>
            </w:r>
          </w:p>
          <w:p w14:paraId="6E5D2A25" w14:textId="77777777" w:rsidR="00961472" w:rsidRDefault="00961472" w:rsidP="00B3410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75A39095" w14:textId="77777777" w:rsidR="00961472" w:rsidRDefault="00961472" w:rsidP="00961472">
      <w:pPr>
        <w:ind w:left="180" w:firstLine="180"/>
        <w:jc w:val="both"/>
        <w:rPr>
          <w:color w:val="221E1F"/>
          <w:sz w:val="16"/>
          <w:szCs w:val="16"/>
          <w:highlight w:val="yellow"/>
        </w:rPr>
      </w:pPr>
    </w:p>
    <w:p w14:paraId="1EEEA65B" w14:textId="77777777" w:rsidR="00961472" w:rsidRDefault="00961472" w:rsidP="00961472">
      <w:pPr>
        <w:ind w:left="180" w:firstLine="180"/>
        <w:jc w:val="both"/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4470BF35" w14:textId="77777777" w:rsidR="00961472" w:rsidRDefault="00961472" w:rsidP="00961472">
      <w:pPr>
        <w:ind w:left="180" w:firstLine="18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(!) Прибытие в отели по программе в отдельных случаях возможно после 24.00</w:t>
      </w:r>
    </w:p>
    <w:p w14:paraId="34643F67" w14:textId="77777777" w:rsidR="00961472" w:rsidRDefault="00961472" w:rsidP="00961472">
      <w:pPr>
        <w:ind w:left="180" w:firstLine="180"/>
        <w:jc w:val="both"/>
        <w:rPr>
          <w:sz w:val="16"/>
          <w:szCs w:val="16"/>
        </w:rPr>
      </w:pPr>
      <w:r>
        <w:rPr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sz w:val="16"/>
          <w:szCs w:val="16"/>
        </w:rPr>
        <w:t>Внешинтурист</w:t>
      </w:r>
      <w:proofErr w:type="spellEnd"/>
      <w:r>
        <w:rPr>
          <w:sz w:val="16"/>
          <w:szCs w:val="16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04E12285" w14:textId="77777777" w:rsidR="00961472" w:rsidRDefault="00961472" w:rsidP="00961472">
      <w:pPr>
        <w:ind w:left="180" w:firstLine="180"/>
        <w:jc w:val="both"/>
        <w:rPr>
          <w:sz w:val="18"/>
          <w:szCs w:val="18"/>
          <w:highlight w:val="yellow"/>
        </w:rPr>
      </w:pPr>
    </w:p>
    <w:p w14:paraId="4BF60276" w14:textId="77777777" w:rsidR="00961472" w:rsidRDefault="00961472" w:rsidP="00961472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Стоимость тура:</w:t>
      </w:r>
    </w:p>
    <w:p w14:paraId="37C940E9" w14:textId="77777777" w:rsidR="00961472" w:rsidRDefault="00961472" w:rsidP="00961472">
      <w:pPr>
        <w:ind w:left="180" w:firstLine="180"/>
        <w:jc w:val="center"/>
        <w:rPr>
          <w:b/>
          <w:bCs/>
          <w:sz w:val="18"/>
          <w:szCs w:val="18"/>
          <w:highlight w:val="yellow"/>
        </w:rPr>
      </w:pPr>
    </w:p>
    <w:tbl>
      <w:tblPr>
        <w:tblW w:w="7438" w:type="dxa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961472" w14:paraId="521B5CD1" w14:textId="77777777" w:rsidTr="00B34107">
        <w:tc>
          <w:tcPr>
            <w:tcW w:w="2975" w:type="dxa"/>
            <w:gridSpan w:val="2"/>
            <w:shd w:val="clear" w:color="auto" w:fill="auto"/>
          </w:tcPr>
          <w:p w14:paraId="3ECBEE88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  <w:shd w:val="clear" w:color="auto" w:fill="auto"/>
          </w:tcPr>
          <w:p w14:paraId="308AA09D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  <w:shd w:val="clear" w:color="auto" w:fill="auto"/>
          </w:tcPr>
          <w:p w14:paraId="51406C45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  <w:shd w:val="clear" w:color="auto" w:fill="auto"/>
          </w:tcPr>
          <w:p w14:paraId="2F86669D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961472" w14:paraId="366DF6E6" w14:textId="77777777" w:rsidTr="00B34107">
        <w:tc>
          <w:tcPr>
            <w:tcW w:w="1487" w:type="dxa"/>
            <w:shd w:val="clear" w:color="auto" w:fill="FFFFFF"/>
          </w:tcPr>
          <w:p w14:paraId="7EC49836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sz w:val="18"/>
                <w:szCs w:val="18"/>
              </w:rPr>
              <w:t>19.09.2026</w:t>
            </w:r>
          </w:p>
        </w:tc>
        <w:tc>
          <w:tcPr>
            <w:tcW w:w="1488" w:type="dxa"/>
            <w:shd w:val="clear" w:color="auto" w:fill="FFFFFF"/>
          </w:tcPr>
          <w:p w14:paraId="57104B19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26.09.2026</w:t>
            </w:r>
          </w:p>
        </w:tc>
        <w:tc>
          <w:tcPr>
            <w:tcW w:w="1487" w:type="dxa"/>
          </w:tcPr>
          <w:p w14:paraId="271DE51C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40EB33A5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1A291DEE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</w:tr>
      <w:tr w:rsidR="00961472" w14:paraId="596BE079" w14:textId="77777777" w:rsidTr="00B34107">
        <w:tc>
          <w:tcPr>
            <w:tcW w:w="1487" w:type="dxa"/>
            <w:shd w:val="clear" w:color="auto" w:fill="FFFFFF"/>
          </w:tcPr>
          <w:p w14:paraId="33A59B50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24.10.2026</w:t>
            </w:r>
          </w:p>
        </w:tc>
        <w:tc>
          <w:tcPr>
            <w:tcW w:w="1488" w:type="dxa"/>
            <w:shd w:val="clear" w:color="auto" w:fill="FFFFFF"/>
          </w:tcPr>
          <w:p w14:paraId="73442A05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31.10.2026</w:t>
            </w:r>
          </w:p>
        </w:tc>
        <w:tc>
          <w:tcPr>
            <w:tcW w:w="1487" w:type="dxa"/>
          </w:tcPr>
          <w:p w14:paraId="190CF97B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21CB9A4F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1AEB8C23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bookmarkStart w:id="2" w:name="_heading=h.71140gf1wns9" w:colFirst="0" w:colLast="0"/>
            <w:bookmarkEnd w:id="2"/>
            <w:r>
              <w:rPr>
                <w:sz w:val="18"/>
                <w:szCs w:val="18"/>
              </w:rPr>
              <w:t>1070</w:t>
            </w:r>
          </w:p>
        </w:tc>
      </w:tr>
      <w:tr w:rsidR="00961472" w14:paraId="7A1E20B7" w14:textId="77777777" w:rsidTr="00B34107">
        <w:tc>
          <w:tcPr>
            <w:tcW w:w="1487" w:type="dxa"/>
            <w:shd w:val="clear" w:color="auto" w:fill="FFFFFF"/>
          </w:tcPr>
          <w:p w14:paraId="1A8F5FEB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12.12.2026</w:t>
            </w:r>
          </w:p>
        </w:tc>
        <w:tc>
          <w:tcPr>
            <w:tcW w:w="1488" w:type="dxa"/>
            <w:shd w:val="clear" w:color="auto" w:fill="FFFFFF"/>
          </w:tcPr>
          <w:p w14:paraId="095F8BAC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19.12.2026</w:t>
            </w:r>
          </w:p>
        </w:tc>
        <w:tc>
          <w:tcPr>
            <w:tcW w:w="1487" w:type="dxa"/>
          </w:tcPr>
          <w:p w14:paraId="317DFC09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493AA1BD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695B998A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</w:tr>
    </w:tbl>
    <w:p w14:paraId="70DA07A9" w14:textId="77777777" w:rsidR="00961472" w:rsidRDefault="00961472" w:rsidP="00961472">
      <w:pPr>
        <w:ind w:left="180" w:firstLine="180"/>
        <w:jc w:val="center"/>
        <w:rPr>
          <w:b/>
          <w:bCs/>
          <w:sz w:val="18"/>
          <w:szCs w:val="18"/>
          <w:highlight w:val="yellow"/>
        </w:rPr>
      </w:pPr>
    </w:p>
    <w:p w14:paraId="7764CFE8" w14:textId="77777777" w:rsidR="00961472" w:rsidRDefault="00961472" w:rsidP="00961472">
      <w:pPr>
        <w:ind w:hanging="38"/>
        <w:jc w:val="center"/>
        <w:rPr>
          <w:b/>
          <w:bCs/>
          <w:sz w:val="18"/>
          <w:szCs w:val="18"/>
          <w:highlight w:val="yellow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961472" w14:paraId="71E79A54" w14:textId="77777777" w:rsidTr="00B34107">
        <w:tc>
          <w:tcPr>
            <w:tcW w:w="2412" w:type="dxa"/>
            <w:vAlign w:val="center"/>
          </w:tcPr>
          <w:p w14:paraId="7188FEAD" w14:textId="77777777" w:rsidR="00961472" w:rsidRDefault="00961472" w:rsidP="00B3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тура включено</w:t>
            </w:r>
          </w:p>
          <w:p w14:paraId="2F9F1561" w14:textId="77777777" w:rsidR="00961472" w:rsidRDefault="00961472" w:rsidP="00B34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5" w:type="dxa"/>
          </w:tcPr>
          <w:p w14:paraId="0503FEB0" w14:textId="77777777" w:rsidR="00961472" w:rsidRDefault="00961472" w:rsidP="0096147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sz w:val="18"/>
                <w:szCs w:val="18"/>
              </w:rPr>
              <w:t>: 3 ночи в транзитных отелях, 3 ночи в отеле на территории Швейцарии</w:t>
            </w:r>
          </w:p>
          <w:p w14:paraId="054E4E41" w14:textId="77777777" w:rsidR="00961472" w:rsidRDefault="00961472" w:rsidP="0096147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281CBC73" w14:textId="77777777" w:rsidR="00961472" w:rsidRDefault="00961472" w:rsidP="0096147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71766164" w14:textId="77777777" w:rsidR="00961472" w:rsidRDefault="00961472" w:rsidP="0096147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65831C75" w14:textId="77777777" w:rsidR="00961472" w:rsidRDefault="00961472" w:rsidP="0096147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Экскурсионное обслуживание в городах </w:t>
            </w:r>
            <w:r>
              <w:rPr>
                <w:sz w:val="18"/>
                <w:szCs w:val="18"/>
              </w:rPr>
              <w:t>Регенсбург, Цюрих, Люцерн, Берн.</w:t>
            </w:r>
          </w:p>
        </w:tc>
      </w:tr>
      <w:tr w:rsidR="00961472" w14:paraId="00B85B5E" w14:textId="77777777" w:rsidTr="00B34107">
        <w:tc>
          <w:tcPr>
            <w:tcW w:w="2412" w:type="dxa"/>
            <w:vAlign w:val="center"/>
          </w:tcPr>
          <w:p w14:paraId="5D1882F2" w14:textId="77777777" w:rsidR="00961472" w:rsidRDefault="00961472" w:rsidP="00B341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106476A0" w14:textId="77777777" w:rsidR="00961472" w:rsidRDefault="00961472" w:rsidP="00961472">
            <w:pPr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Консульский сбор – €35</w:t>
            </w:r>
          </w:p>
          <w:p w14:paraId="7927A380" w14:textId="77777777" w:rsidR="00961472" w:rsidRDefault="00961472" w:rsidP="00961472">
            <w:pPr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страховка – от €6</w:t>
            </w:r>
          </w:p>
        </w:tc>
      </w:tr>
    </w:tbl>
    <w:p w14:paraId="3B95CDFC" w14:textId="77777777" w:rsidR="00961472" w:rsidRDefault="00961472" w:rsidP="00961472">
      <w:pPr>
        <w:rPr>
          <w:sz w:val="18"/>
          <w:szCs w:val="18"/>
          <w:highlight w:val="yellow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961472" w14:paraId="170B8E05" w14:textId="77777777" w:rsidTr="00B3410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7D0C1629" w14:textId="77777777" w:rsidR="00961472" w:rsidRDefault="00961472" w:rsidP="00B3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</w:tcPr>
          <w:p w14:paraId="53BB117D" w14:textId="77777777" w:rsidR="00961472" w:rsidRDefault="00961472" w:rsidP="0096147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использование наушников во время пешеходных экскурсий по городам - по €15 с человека за весь тур – обязательная доплата</w:t>
            </w:r>
          </w:p>
          <w:p w14:paraId="4A9AC625" w14:textId="77777777" w:rsidR="00961472" w:rsidRDefault="00961472" w:rsidP="0096147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в день - обязательная доплата</w:t>
            </w:r>
          </w:p>
          <w:p w14:paraId="2EB05C33" w14:textId="77777777" w:rsidR="00961472" w:rsidRDefault="00961472" w:rsidP="00961472">
            <w:pPr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Рейнского водопада – €15</w:t>
            </w:r>
          </w:p>
          <w:p w14:paraId="3ECDD370" w14:textId="77777777" w:rsidR="00961472" w:rsidRDefault="00961472" w:rsidP="00961472">
            <w:pPr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 по Грюйеру – €10</w:t>
            </w:r>
          </w:p>
          <w:p w14:paraId="79355164" w14:textId="77777777" w:rsidR="00961472" w:rsidRDefault="00961472" w:rsidP="00961472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Прогулка по </w:t>
            </w:r>
            <w:proofErr w:type="spellStart"/>
            <w:r>
              <w:rPr>
                <w:sz w:val="18"/>
                <w:szCs w:val="18"/>
              </w:rPr>
              <w:t>Интерлакену</w:t>
            </w:r>
            <w:proofErr w:type="spellEnd"/>
            <w:r>
              <w:rPr>
                <w:sz w:val="18"/>
                <w:szCs w:val="18"/>
              </w:rPr>
              <w:t xml:space="preserve"> и посещение Долины </w:t>
            </w:r>
            <w:proofErr w:type="spellStart"/>
            <w:r>
              <w:rPr>
                <w:sz w:val="18"/>
                <w:szCs w:val="18"/>
              </w:rPr>
              <w:t>Лаутенбрунен</w:t>
            </w:r>
            <w:proofErr w:type="spellEnd"/>
            <w:r>
              <w:rPr>
                <w:sz w:val="18"/>
                <w:szCs w:val="18"/>
              </w:rPr>
              <w:t xml:space="preserve"> – €35</w:t>
            </w:r>
          </w:p>
          <w:p w14:paraId="0D806424" w14:textId="77777777" w:rsidR="00961472" w:rsidRDefault="00961472" w:rsidP="00961472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по Женеве и Женевскому озеру – €40</w:t>
            </w:r>
          </w:p>
          <w:p w14:paraId="118E6178" w14:textId="77777777" w:rsidR="00961472" w:rsidRDefault="00961472" w:rsidP="00961472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Заезд во Вроцлав – €10</w:t>
            </w:r>
          </w:p>
          <w:p w14:paraId="1E3DE867" w14:textId="77777777" w:rsidR="00961472" w:rsidRDefault="00961472" w:rsidP="00961472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Вроцлаву– €15 </w:t>
            </w:r>
          </w:p>
          <w:p w14:paraId="4809668C" w14:textId="77777777" w:rsidR="00961472" w:rsidRDefault="00961472" w:rsidP="0096147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bookmarkStart w:id="3" w:name="_heading=h.9s8zza3aoc0g" w:colFirst="0" w:colLast="0"/>
            <w:bookmarkEnd w:id="3"/>
            <w:r>
              <w:rPr>
                <w:color w:val="000000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2BAFEC5E" w14:textId="77777777" w:rsidR="00961472" w:rsidRDefault="00961472" w:rsidP="0096147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31540E50" w14:textId="77777777" w:rsidR="00961472" w:rsidRDefault="00961472" w:rsidP="00961472">
      <w:pPr>
        <w:rPr>
          <w:sz w:val="18"/>
          <w:szCs w:val="18"/>
          <w:highlight w:val="yellow"/>
        </w:rPr>
      </w:pPr>
    </w:p>
    <w:p w14:paraId="00B5EB42" w14:textId="77777777" w:rsidR="00961472" w:rsidRDefault="00961472" w:rsidP="00961472">
      <w:pPr>
        <w:ind w:right="3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Возможные изменения:</w:t>
      </w:r>
    </w:p>
    <w:p w14:paraId="5E0EEE6F" w14:textId="77777777" w:rsidR="00961472" w:rsidRDefault="00961472" w:rsidP="00961472">
      <w:pPr>
        <w:rPr>
          <w:color w:val="221E1F"/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color w:val="221E1F"/>
          <w:sz w:val="18"/>
          <w:szCs w:val="18"/>
        </w:rPr>
        <w:t>порядка проведения мероприятий (посещения объектов);</w:t>
      </w:r>
    </w:p>
    <w:p w14:paraId="7DDDFFA6" w14:textId="77777777" w:rsidR="00961472" w:rsidRDefault="00961472" w:rsidP="00961472">
      <w:pPr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48A57B1D" w14:textId="77777777" w:rsidR="00961472" w:rsidRDefault="00961472" w:rsidP="00961472">
      <w:pPr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- в экскурсионной программе и стоимости тура;</w:t>
      </w:r>
    </w:p>
    <w:p w14:paraId="0F70F276" w14:textId="77777777" w:rsidR="00961472" w:rsidRDefault="00961472" w:rsidP="00961472">
      <w:pPr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- отелей и ресторанов на аналогичные.</w:t>
      </w:r>
    </w:p>
    <w:p w14:paraId="7B12540F" w14:textId="77777777" w:rsidR="00961472" w:rsidRDefault="00961472" w:rsidP="00961472">
      <w:pPr>
        <w:rPr>
          <w:sz w:val="18"/>
          <w:szCs w:val="18"/>
        </w:rPr>
      </w:pPr>
      <w:r>
        <w:rPr>
          <w:sz w:val="18"/>
          <w:szCs w:val="18"/>
        </w:rPr>
        <w:t>_________________________</w:t>
      </w:r>
    </w:p>
    <w:p w14:paraId="092FB053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Примечание.</w:t>
      </w:r>
    </w:p>
    <w:p w14:paraId="058C10C9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color w:val="000000"/>
          <w:sz w:val="18"/>
          <w:szCs w:val="18"/>
        </w:rPr>
        <w:t>Viber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Telegram</w:t>
      </w:r>
      <w:proofErr w:type="spellEnd"/>
      <w:r>
        <w:rPr>
          <w:color w:val="000000"/>
          <w:sz w:val="18"/>
          <w:szCs w:val="18"/>
        </w:rPr>
        <w:t xml:space="preserve"> и т.п.).</w:t>
      </w:r>
    </w:p>
    <w:p w14:paraId="696C9E13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06F91B71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Выселение из отеля осуществляется до 09:00 часов.</w:t>
      </w:r>
    </w:p>
    <w:p w14:paraId="1D9E7E0B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6456241E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57B46E9C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6. Термины и их определения:</w:t>
      </w:r>
    </w:p>
    <w:p w14:paraId="40043D19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а в пригоро</w:t>
      </w:r>
      <w:r>
        <w:rPr>
          <w:sz w:val="18"/>
          <w:szCs w:val="18"/>
        </w:rPr>
        <w:t>дах, либо придорожных зонах;</w:t>
      </w:r>
    </w:p>
    <w:p w14:paraId="7DA8CD88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- автобус туристического класса – автобус, предназначенный для международных перевозок;</w:t>
      </w:r>
    </w:p>
    <w:p w14:paraId="4FE1D85C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2636284D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06B4D483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8. Расстояние является приблизительным (ориентировочным).</w:t>
      </w:r>
    </w:p>
    <w:p w14:paraId="62496474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9. Дополнительные экскурсии осуществляются при группе не менее 20-25 человек.</w:t>
      </w:r>
    </w:p>
    <w:p w14:paraId="349F9F31" w14:textId="77777777" w:rsidR="00961472" w:rsidRDefault="00961472" w:rsidP="00961472">
      <w:pPr>
        <w:rPr>
          <w:sz w:val="18"/>
          <w:szCs w:val="18"/>
        </w:rPr>
      </w:pPr>
      <w:r>
        <w:rPr>
          <w:sz w:val="18"/>
          <w:szCs w:val="18"/>
        </w:rPr>
        <w:t>_________________________</w:t>
      </w:r>
    </w:p>
    <w:p w14:paraId="6AAAE79A" w14:textId="77777777" w:rsidR="00961472" w:rsidRDefault="00961472" w:rsidP="009614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983DFC1" w14:textId="77777777" w:rsidR="00961472" w:rsidRDefault="00961472" w:rsidP="00961472">
      <w:pPr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Просим обратить внимание: </w:t>
      </w:r>
    </w:p>
    <w:p w14:paraId="132BBCAB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0FF19F86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Автобусное обслуживание и сопровождение руководителя в свободное время не предусмотрено</w:t>
      </w:r>
    </w:p>
    <w:p w14:paraId="4381A262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5F3F671C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Компания не несёт ответственности за пробки на дорогах, погодные условия и работу таможенных служб</w:t>
      </w:r>
    </w:p>
    <w:p w14:paraId="1E639163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6CCD523D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Туалеты в странах Евросоюза могут быть платными, средняя стоимость от 0,50 до 1 евро </w:t>
      </w:r>
    </w:p>
    <w:p w14:paraId="1BD8CEBF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67802E1B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Горячие напитки в автобусе не предлагаются</w:t>
      </w:r>
    </w:p>
    <w:p w14:paraId="3B75AEE8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2CC3BFBE" w14:textId="77777777" w:rsidR="00961472" w:rsidRDefault="00961472" w:rsidP="0096147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3439AC91" w14:textId="5D054D7C" w:rsidR="0047213C" w:rsidRPr="00961472" w:rsidRDefault="0047213C" w:rsidP="00961472"/>
    <w:sectPr w:rsidR="0047213C" w:rsidRPr="00961472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E4E4" w14:textId="77777777" w:rsidR="004962CD" w:rsidRDefault="004962CD" w:rsidP="00EC61E1">
      <w:r>
        <w:separator/>
      </w:r>
    </w:p>
  </w:endnote>
  <w:endnote w:type="continuationSeparator" w:id="0">
    <w:p w14:paraId="33A473D0" w14:textId="77777777" w:rsidR="004962CD" w:rsidRDefault="004962CD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5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6" w:name="_Hlk164175637"/>
    <w:bookmarkEnd w:id="5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6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1B0A" w14:textId="77777777" w:rsidR="004962CD" w:rsidRDefault="004962CD" w:rsidP="00EC61E1">
      <w:r>
        <w:separator/>
      </w:r>
    </w:p>
  </w:footnote>
  <w:footnote w:type="continuationSeparator" w:id="0">
    <w:p w14:paraId="151DEB8A" w14:textId="77777777" w:rsidR="004962CD" w:rsidRDefault="004962CD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5E3B6C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4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4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7DE1"/>
    <w:multiLevelType w:val="multilevel"/>
    <w:tmpl w:val="C8D66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496953"/>
    <w:multiLevelType w:val="multilevel"/>
    <w:tmpl w:val="A496849A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30441"/>
    <w:multiLevelType w:val="multilevel"/>
    <w:tmpl w:val="E3028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750C0"/>
    <w:multiLevelType w:val="multilevel"/>
    <w:tmpl w:val="15BC0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F283D90"/>
    <w:multiLevelType w:val="multilevel"/>
    <w:tmpl w:val="D9D66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9D49F3"/>
    <w:multiLevelType w:val="multilevel"/>
    <w:tmpl w:val="77764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66704"/>
    <w:multiLevelType w:val="multilevel"/>
    <w:tmpl w:val="935CD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F465E"/>
    <w:multiLevelType w:val="multilevel"/>
    <w:tmpl w:val="8182D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617F6"/>
    <w:multiLevelType w:val="multilevel"/>
    <w:tmpl w:val="BA6C3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01F136C"/>
    <w:multiLevelType w:val="multilevel"/>
    <w:tmpl w:val="AB347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C76A73"/>
    <w:multiLevelType w:val="multilevel"/>
    <w:tmpl w:val="10C0D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25"/>
  </w:num>
  <w:num w:numId="5">
    <w:abstractNumId w:val="4"/>
  </w:num>
  <w:num w:numId="6">
    <w:abstractNumId w:val="3"/>
  </w:num>
  <w:num w:numId="7">
    <w:abstractNumId w:val="20"/>
  </w:num>
  <w:num w:numId="8">
    <w:abstractNumId w:val="8"/>
  </w:num>
  <w:num w:numId="9">
    <w:abstractNumId w:val="2"/>
  </w:num>
  <w:num w:numId="10">
    <w:abstractNumId w:val="15"/>
  </w:num>
  <w:num w:numId="11">
    <w:abstractNumId w:val="14"/>
  </w:num>
  <w:num w:numId="12">
    <w:abstractNumId w:val="19"/>
  </w:num>
  <w:num w:numId="13">
    <w:abstractNumId w:val="10"/>
  </w:num>
  <w:num w:numId="14">
    <w:abstractNumId w:val="16"/>
  </w:num>
  <w:num w:numId="15">
    <w:abstractNumId w:val="22"/>
  </w:num>
  <w:num w:numId="16">
    <w:abstractNumId w:val="6"/>
  </w:num>
  <w:num w:numId="17">
    <w:abstractNumId w:val="26"/>
  </w:num>
  <w:num w:numId="18">
    <w:abstractNumId w:val="21"/>
  </w:num>
  <w:num w:numId="19">
    <w:abstractNumId w:val="11"/>
  </w:num>
  <w:num w:numId="20">
    <w:abstractNumId w:val="1"/>
  </w:num>
  <w:num w:numId="21">
    <w:abstractNumId w:val="5"/>
  </w:num>
  <w:num w:numId="22">
    <w:abstractNumId w:val="13"/>
  </w:num>
  <w:num w:numId="23">
    <w:abstractNumId w:val="24"/>
  </w:num>
  <w:num w:numId="24">
    <w:abstractNumId w:val="9"/>
  </w:num>
  <w:num w:numId="25">
    <w:abstractNumId w:val="7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2CD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3B6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1472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2026-04-02T15:58:00Z</dcterms:created>
  <dcterms:modified xsi:type="dcterms:W3CDTF">2026-04-02T15:58:00Z</dcterms:modified>
</cp:coreProperties>
</file>