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5D3D6" w14:textId="77777777" w:rsidR="009064F2" w:rsidRPr="005C553B" w:rsidRDefault="009064F2" w:rsidP="009064F2">
      <w:pPr>
        <w:spacing w:after="150"/>
        <w:jc w:val="center"/>
        <w:outlineLvl w:val="1"/>
        <w:rPr>
          <w:b/>
          <w:caps/>
          <w:sz w:val="31"/>
          <w:szCs w:val="31"/>
        </w:rPr>
      </w:pPr>
      <w:r w:rsidRPr="005C553B">
        <w:rPr>
          <w:b/>
          <w:caps/>
          <w:sz w:val="31"/>
          <w:szCs w:val="31"/>
        </w:rPr>
        <w:t>ОГНИ МОСКВЫ + ВДНХ</w:t>
      </w:r>
    </w:p>
    <w:p w14:paraId="370C71EA" w14:textId="77777777" w:rsidR="009064F2" w:rsidRPr="00397A95" w:rsidRDefault="009064F2" w:rsidP="009064F2">
      <w:pPr>
        <w:shd w:val="clear" w:color="auto" w:fill="FFFFFF"/>
        <w:spacing w:before="100" w:beforeAutospacing="1" w:after="100" w:afterAutospacing="1"/>
        <w:ind w:left="-360"/>
        <w:jc w:val="center"/>
        <w:rPr>
          <w:b/>
          <w:sz w:val="22"/>
          <w:szCs w:val="22"/>
        </w:rPr>
      </w:pPr>
      <w:r w:rsidRPr="00397A95">
        <w:rPr>
          <w:b/>
        </w:rPr>
        <w:t>Выезды 2024 </w:t>
      </w:r>
      <w:proofErr w:type="gramStart"/>
      <w:r w:rsidRPr="00397A95">
        <w:rPr>
          <w:b/>
        </w:rPr>
        <w:t>года:  </w:t>
      </w:r>
      <w:r w:rsidRPr="00397A95">
        <w:rPr>
          <w:b/>
          <w:bCs/>
          <w:color w:val="000000"/>
        </w:rPr>
        <w:t>03.05</w:t>
      </w:r>
      <w:proofErr w:type="gramEnd"/>
      <w:r w:rsidRPr="00397A9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</w:t>
      </w:r>
      <w:r w:rsidRPr="00397A95">
        <w:rPr>
          <w:b/>
          <w:bCs/>
          <w:color w:val="000000"/>
        </w:rPr>
        <w:t xml:space="preserve">10.05 </w:t>
      </w:r>
      <w:r>
        <w:rPr>
          <w:b/>
          <w:bCs/>
          <w:color w:val="000000"/>
        </w:rPr>
        <w:t xml:space="preserve"> </w:t>
      </w:r>
      <w:r w:rsidRPr="00397A95">
        <w:rPr>
          <w:b/>
          <w:bCs/>
          <w:color w:val="000000"/>
        </w:rPr>
        <w:t xml:space="preserve">24.05 </w:t>
      </w:r>
      <w:r>
        <w:rPr>
          <w:b/>
          <w:bCs/>
          <w:color w:val="000000"/>
        </w:rPr>
        <w:t xml:space="preserve"> </w:t>
      </w:r>
      <w:r w:rsidRPr="00397A95">
        <w:rPr>
          <w:b/>
          <w:bCs/>
          <w:color w:val="000000"/>
        </w:rPr>
        <w:t xml:space="preserve">31.05 </w:t>
      </w:r>
      <w:r>
        <w:rPr>
          <w:b/>
          <w:bCs/>
          <w:color w:val="000000"/>
        </w:rPr>
        <w:t xml:space="preserve"> </w:t>
      </w:r>
      <w:r w:rsidRPr="00397A95">
        <w:rPr>
          <w:b/>
          <w:bCs/>
          <w:color w:val="000000"/>
        </w:rPr>
        <w:t xml:space="preserve">07.06 </w:t>
      </w:r>
      <w:r>
        <w:rPr>
          <w:b/>
          <w:bCs/>
          <w:color w:val="000000"/>
        </w:rPr>
        <w:t xml:space="preserve"> </w:t>
      </w:r>
      <w:r w:rsidRPr="00397A95">
        <w:rPr>
          <w:b/>
          <w:bCs/>
          <w:color w:val="000000"/>
        </w:rPr>
        <w:t xml:space="preserve">14.06 </w:t>
      </w:r>
      <w:r>
        <w:rPr>
          <w:b/>
          <w:bCs/>
          <w:color w:val="000000"/>
        </w:rPr>
        <w:t xml:space="preserve"> </w:t>
      </w:r>
      <w:r w:rsidRPr="00397A95">
        <w:rPr>
          <w:b/>
          <w:bCs/>
          <w:color w:val="000000"/>
        </w:rPr>
        <w:t>21.06</w:t>
      </w:r>
      <w:r>
        <w:rPr>
          <w:b/>
          <w:bCs/>
          <w:color w:val="000000"/>
        </w:rPr>
        <w:t xml:space="preserve">   </w:t>
      </w:r>
      <w:r w:rsidRPr="00397A95">
        <w:rPr>
          <w:b/>
          <w:bCs/>
          <w:color w:val="000000"/>
        </w:rPr>
        <w:t>2</w:t>
      </w:r>
      <w:r>
        <w:rPr>
          <w:b/>
          <w:bCs/>
          <w:color w:val="000000"/>
        </w:rPr>
        <w:t>8</w:t>
      </w:r>
      <w:r w:rsidRPr="00397A95">
        <w:rPr>
          <w:b/>
          <w:bCs/>
          <w:color w:val="000000"/>
        </w:rPr>
        <w:t>.06</w:t>
      </w:r>
      <w:r>
        <w:rPr>
          <w:b/>
          <w:bCs/>
          <w:color w:val="000000"/>
        </w:rPr>
        <w:t xml:space="preserve"> </w:t>
      </w:r>
      <w:r w:rsidRPr="00397A9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</w:t>
      </w:r>
      <w:r w:rsidRPr="00397A95">
        <w:rPr>
          <w:b/>
          <w:bCs/>
          <w:color w:val="000000"/>
        </w:rPr>
        <w:t xml:space="preserve"> 05.07 </w:t>
      </w:r>
      <w:r>
        <w:rPr>
          <w:b/>
          <w:bCs/>
          <w:color w:val="000000"/>
        </w:rPr>
        <w:t xml:space="preserve"> </w:t>
      </w:r>
      <w:r w:rsidRPr="00397A95">
        <w:rPr>
          <w:b/>
          <w:bCs/>
          <w:color w:val="000000"/>
        </w:rPr>
        <w:t xml:space="preserve">12.07 </w:t>
      </w:r>
      <w:r>
        <w:rPr>
          <w:b/>
          <w:bCs/>
          <w:color w:val="000000"/>
        </w:rPr>
        <w:t xml:space="preserve"> </w:t>
      </w:r>
      <w:r w:rsidRPr="00397A95">
        <w:rPr>
          <w:b/>
          <w:bCs/>
          <w:color w:val="000000"/>
        </w:rPr>
        <w:t xml:space="preserve">19.07 </w:t>
      </w:r>
      <w:r>
        <w:rPr>
          <w:b/>
          <w:bCs/>
          <w:color w:val="000000"/>
        </w:rPr>
        <w:t xml:space="preserve"> </w:t>
      </w:r>
      <w:r w:rsidRPr="00397A95">
        <w:rPr>
          <w:b/>
          <w:bCs/>
          <w:color w:val="000000"/>
        </w:rPr>
        <w:t>26.07</w:t>
      </w:r>
      <w:r>
        <w:rPr>
          <w:b/>
          <w:bCs/>
          <w:color w:val="000000"/>
        </w:rPr>
        <w:t xml:space="preserve"> </w:t>
      </w:r>
      <w:r w:rsidRPr="00397A9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02.08   09.08.  </w:t>
      </w:r>
      <w:proofErr w:type="gramStart"/>
      <w:r w:rsidRPr="00397A95">
        <w:rPr>
          <w:b/>
          <w:bCs/>
          <w:color w:val="000000"/>
        </w:rPr>
        <w:t xml:space="preserve">16.08 </w:t>
      </w:r>
      <w:r>
        <w:rPr>
          <w:b/>
          <w:bCs/>
          <w:color w:val="000000"/>
        </w:rPr>
        <w:t xml:space="preserve"> </w:t>
      </w:r>
      <w:r w:rsidRPr="00397A95">
        <w:rPr>
          <w:b/>
          <w:bCs/>
          <w:color w:val="000000"/>
        </w:rPr>
        <w:t>30.08</w:t>
      </w:r>
      <w:proofErr w:type="gramEnd"/>
      <w:r w:rsidRPr="00397A95">
        <w:rPr>
          <w:b/>
          <w:bCs/>
          <w:color w:val="000000"/>
        </w:rPr>
        <w:t xml:space="preserve"> 06.09 </w:t>
      </w:r>
      <w:r>
        <w:rPr>
          <w:b/>
          <w:bCs/>
          <w:color w:val="000000"/>
        </w:rPr>
        <w:t xml:space="preserve"> </w:t>
      </w:r>
      <w:r w:rsidRPr="00397A95">
        <w:rPr>
          <w:b/>
          <w:bCs/>
          <w:color w:val="000000"/>
        </w:rPr>
        <w:t xml:space="preserve">13.09 </w:t>
      </w:r>
      <w:r>
        <w:rPr>
          <w:b/>
          <w:bCs/>
          <w:color w:val="000000"/>
        </w:rPr>
        <w:t xml:space="preserve"> </w:t>
      </w:r>
      <w:r w:rsidRPr="00397A95">
        <w:rPr>
          <w:b/>
          <w:bCs/>
          <w:color w:val="000000"/>
        </w:rPr>
        <w:t xml:space="preserve">11.10 </w:t>
      </w:r>
      <w:r>
        <w:rPr>
          <w:b/>
          <w:bCs/>
          <w:color w:val="000000"/>
        </w:rPr>
        <w:t xml:space="preserve"> </w:t>
      </w:r>
      <w:r w:rsidRPr="00397A95">
        <w:rPr>
          <w:b/>
          <w:bCs/>
          <w:color w:val="000000"/>
        </w:rPr>
        <w:t xml:space="preserve">08.11 </w:t>
      </w:r>
      <w:r>
        <w:rPr>
          <w:b/>
          <w:bCs/>
          <w:color w:val="000000"/>
        </w:rPr>
        <w:t xml:space="preserve"> </w:t>
      </w:r>
      <w:r w:rsidRPr="00397A95">
        <w:rPr>
          <w:b/>
          <w:bCs/>
          <w:color w:val="000000"/>
        </w:rPr>
        <w:t>20.12</w:t>
      </w:r>
      <w:r>
        <w:rPr>
          <w:b/>
          <w:bCs/>
          <w:color w:val="000000"/>
        </w:rPr>
        <w:t xml:space="preserve">      </w:t>
      </w:r>
      <w:r w:rsidRPr="005C553B">
        <w:rPr>
          <w:b/>
          <w:bCs/>
          <w:sz w:val="22"/>
          <w:szCs w:val="22"/>
        </w:rPr>
        <w:t>группы еженедельно по пятницам</w:t>
      </w:r>
    </w:p>
    <w:tbl>
      <w:tblPr>
        <w:tblW w:w="10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0" w:type="dxa"/>
          <w:left w:w="50" w:type="dxa"/>
          <w:bottom w:w="50" w:type="dxa"/>
          <w:right w:w="50" w:type="dxa"/>
        </w:tblCellMar>
        <w:tblLook w:val="0000" w:firstRow="0" w:lastRow="0" w:firstColumn="0" w:lastColumn="0" w:noHBand="0" w:noVBand="0"/>
      </w:tblPr>
      <w:tblGrid>
        <w:gridCol w:w="950"/>
        <w:gridCol w:w="9885"/>
      </w:tblGrid>
      <w:tr w:rsidR="009064F2" w:rsidRPr="00397A95" w14:paraId="26078BA1" w14:textId="77777777" w:rsidTr="00181AFE">
        <w:tc>
          <w:tcPr>
            <w:tcW w:w="950" w:type="dxa"/>
          </w:tcPr>
          <w:p w14:paraId="737AE82F" w14:textId="77777777" w:rsidR="009064F2" w:rsidRPr="00397A95" w:rsidRDefault="009064F2" w:rsidP="00181AFE">
            <w:pPr>
              <w:pStyle w:val="ae"/>
              <w:spacing w:before="0" w:beforeAutospacing="0" w:after="0" w:afterAutospacing="0"/>
              <w:ind w:left="40" w:right="40"/>
              <w:rPr>
                <w:b/>
                <w:sz w:val="22"/>
                <w:szCs w:val="22"/>
              </w:rPr>
            </w:pPr>
            <w:r w:rsidRPr="00397A95">
              <w:rPr>
                <w:b/>
                <w:sz w:val="22"/>
                <w:szCs w:val="22"/>
              </w:rPr>
              <w:t>1 день</w:t>
            </w:r>
          </w:p>
          <w:p w14:paraId="4D2A4C88" w14:textId="77777777" w:rsidR="009064F2" w:rsidRPr="00397A95" w:rsidRDefault="009064F2" w:rsidP="00181AFE">
            <w:pPr>
              <w:pStyle w:val="ae"/>
              <w:spacing w:before="0" w:beforeAutospacing="0" w:after="0" w:afterAutospacing="0"/>
              <w:ind w:left="40" w:right="40"/>
              <w:rPr>
                <w:b/>
                <w:sz w:val="22"/>
                <w:szCs w:val="22"/>
              </w:rPr>
            </w:pPr>
            <w:r w:rsidRPr="00397A95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0" w:type="auto"/>
          </w:tcPr>
          <w:p w14:paraId="6AC6E82D" w14:textId="77777777" w:rsidR="009064F2" w:rsidRPr="00397A95" w:rsidRDefault="009064F2" w:rsidP="00181AFE">
            <w:pPr>
              <w:pStyle w:val="ae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397A95">
              <w:rPr>
                <w:sz w:val="22"/>
                <w:szCs w:val="22"/>
              </w:rPr>
              <w:t xml:space="preserve">19:00 Выезд   Гомеля на </w:t>
            </w:r>
            <w:proofErr w:type="gramStart"/>
            <w:r w:rsidRPr="00397A95">
              <w:rPr>
                <w:sz w:val="22"/>
                <w:szCs w:val="22"/>
              </w:rPr>
              <w:t>автобусе  посадка</w:t>
            </w:r>
            <w:proofErr w:type="gramEnd"/>
            <w:r w:rsidRPr="00397A95">
              <w:rPr>
                <w:sz w:val="22"/>
                <w:szCs w:val="22"/>
              </w:rPr>
              <w:t xml:space="preserve"> в Могилеве и Орше.</w:t>
            </w:r>
          </w:p>
          <w:p w14:paraId="6BC60054" w14:textId="77777777" w:rsidR="009064F2" w:rsidRPr="00397A95" w:rsidRDefault="009064F2" w:rsidP="00181AFE">
            <w:pPr>
              <w:pStyle w:val="ae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397A95">
              <w:rPr>
                <w:sz w:val="22"/>
                <w:szCs w:val="22"/>
              </w:rPr>
              <w:t> Транзит по территории РФ</w:t>
            </w:r>
          </w:p>
        </w:tc>
      </w:tr>
      <w:tr w:rsidR="009064F2" w:rsidRPr="00397A95" w14:paraId="35A4C8BC" w14:textId="77777777" w:rsidTr="00181AFE">
        <w:tc>
          <w:tcPr>
            <w:tcW w:w="950" w:type="dxa"/>
          </w:tcPr>
          <w:p w14:paraId="0A8475BC" w14:textId="77777777" w:rsidR="009064F2" w:rsidRPr="00397A95" w:rsidRDefault="009064F2" w:rsidP="00181AFE">
            <w:pPr>
              <w:pStyle w:val="ae"/>
              <w:spacing w:before="0" w:beforeAutospacing="0" w:after="0" w:afterAutospacing="0"/>
              <w:ind w:left="40" w:right="40"/>
              <w:rPr>
                <w:b/>
                <w:sz w:val="22"/>
                <w:szCs w:val="22"/>
              </w:rPr>
            </w:pPr>
            <w:r w:rsidRPr="00397A95">
              <w:rPr>
                <w:b/>
                <w:sz w:val="22"/>
                <w:szCs w:val="22"/>
              </w:rPr>
              <w:t> </w:t>
            </w:r>
          </w:p>
          <w:p w14:paraId="16A56366" w14:textId="77777777" w:rsidR="009064F2" w:rsidRPr="00397A95" w:rsidRDefault="009064F2" w:rsidP="00181AFE">
            <w:pPr>
              <w:pStyle w:val="ae"/>
              <w:spacing w:before="0" w:beforeAutospacing="0" w:after="0" w:afterAutospacing="0"/>
              <w:ind w:left="40" w:right="40"/>
              <w:rPr>
                <w:b/>
                <w:sz w:val="22"/>
                <w:szCs w:val="22"/>
              </w:rPr>
            </w:pPr>
            <w:r w:rsidRPr="00397A95">
              <w:rPr>
                <w:b/>
                <w:sz w:val="22"/>
                <w:szCs w:val="22"/>
              </w:rPr>
              <w:t>2 день</w:t>
            </w:r>
          </w:p>
          <w:p w14:paraId="61E2F913" w14:textId="77777777" w:rsidR="009064F2" w:rsidRPr="00397A95" w:rsidRDefault="009064F2" w:rsidP="00181AFE">
            <w:pPr>
              <w:pStyle w:val="ae"/>
              <w:spacing w:before="0" w:beforeAutospacing="0" w:after="0" w:afterAutospacing="0"/>
              <w:ind w:left="40" w:right="40"/>
              <w:rPr>
                <w:b/>
                <w:sz w:val="22"/>
                <w:szCs w:val="22"/>
              </w:rPr>
            </w:pPr>
            <w:r w:rsidRPr="00397A95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0" w:type="auto"/>
          </w:tcPr>
          <w:p w14:paraId="5B7A3082" w14:textId="77777777" w:rsidR="009064F2" w:rsidRPr="00397A95" w:rsidRDefault="009064F2" w:rsidP="00181AFE">
            <w:pPr>
              <w:pStyle w:val="ae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397A95">
              <w:rPr>
                <w:sz w:val="22"/>
                <w:szCs w:val="22"/>
              </w:rPr>
              <w:t>  Прибытие в Москву. Санитарный час.</w:t>
            </w:r>
          </w:p>
          <w:p w14:paraId="79A3C690" w14:textId="77777777" w:rsidR="009064F2" w:rsidRPr="00397A95" w:rsidRDefault="009064F2" w:rsidP="00181AFE">
            <w:pPr>
              <w:pStyle w:val="ae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397A95">
              <w:rPr>
                <w:rStyle w:val="ac"/>
                <w:sz w:val="22"/>
                <w:szCs w:val="22"/>
              </w:rPr>
              <w:t>"МОСКВА ЗЛАТОГЛАВАЯ" - Большая обзорная экскурсия, мы смотрим: </w:t>
            </w:r>
            <w:r w:rsidRPr="00397A95">
              <w:rPr>
                <w:sz w:val="22"/>
                <w:szCs w:val="22"/>
              </w:rPr>
              <w:t xml:space="preserve">Воробьевы горы, центральные площади и улицы, Красную площадь, стены и башни Кремля, мосты через Москву-реку, московские высотки, Манежную пл., памятник маршалу Жукову, Воскресенские ворота, Иверскую часовню, Исторический </w:t>
            </w:r>
            <w:proofErr w:type="gramStart"/>
            <w:r w:rsidRPr="00397A95">
              <w:rPr>
                <w:sz w:val="22"/>
                <w:szCs w:val="22"/>
              </w:rPr>
              <w:t>музей,  собор</w:t>
            </w:r>
            <w:proofErr w:type="gramEnd"/>
            <w:r w:rsidRPr="00397A95">
              <w:rPr>
                <w:sz w:val="22"/>
                <w:szCs w:val="22"/>
              </w:rPr>
              <w:t xml:space="preserve"> Василия Блаженного, мавзолей Ленина , Александровский сад, могилу Неизвестного Солдата.</w:t>
            </w:r>
          </w:p>
          <w:p w14:paraId="1B056C44" w14:textId="77777777" w:rsidR="009064F2" w:rsidRPr="00397A95" w:rsidRDefault="009064F2" w:rsidP="00181AFE">
            <w:pPr>
              <w:pStyle w:val="ae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397A95">
              <w:rPr>
                <w:rStyle w:val="ac"/>
                <w:sz w:val="22"/>
                <w:szCs w:val="22"/>
              </w:rPr>
              <w:t>Экскурсия «Легенды Храма Христа Спасителя»</w:t>
            </w:r>
            <w:r w:rsidRPr="00397A95">
              <w:rPr>
                <w:sz w:val="22"/>
                <w:szCs w:val="22"/>
              </w:rPr>
              <w:t xml:space="preserve">— это экскурсия </w:t>
            </w:r>
            <w:proofErr w:type="gramStart"/>
            <w:r w:rsidRPr="00397A95">
              <w:rPr>
                <w:sz w:val="22"/>
                <w:szCs w:val="22"/>
              </w:rPr>
              <w:t>в  Храм</w:t>
            </w:r>
            <w:proofErr w:type="gramEnd"/>
            <w:r w:rsidRPr="00397A95">
              <w:rPr>
                <w:sz w:val="22"/>
                <w:szCs w:val="22"/>
              </w:rPr>
              <w:t xml:space="preserve"> Христа Спасителя —  Кафедральный собор (главный храм России). Его возвели в честь победы и в память о павших в войне 1812 года.  </w:t>
            </w:r>
          </w:p>
          <w:p w14:paraId="3A171A2F" w14:textId="77777777" w:rsidR="009064F2" w:rsidRPr="0098164C" w:rsidRDefault="009064F2" w:rsidP="00181AFE">
            <w:pPr>
              <w:pStyle w:val="ae"/>
              <w:spacing w:before="0" w:beforeAutospacing="0" w:after="0" w:afterAutospacing="0"/>
              <w:ind w:left="40" w:right="40"/>
              <w:rPr>
                <w:b/>
              </w:rPr>
            </w:pPr>
            <w:r w:rsidRPr="00397A95">
              <w:rPr>
                <w:rStyle w:val="ac"/>
                <w:sz w:val="22"/>
                <w:szCs w:val="22"/>
              </w:rPr>
              <w:t>Обед.</w:t>
            </w:r>
            <w:r>
              <w:rPr>
                <w:rStyle w:val="ac"/>
                <w:sz w:val="22"/>
                <w:szCs w:val="22"/>
              </w:rPr>
              <w:t xml:space="preserve">  </w:t>
            </w:r>
            <w:r>
              <w:t>Размещение в гостиница 3*</w:t>
            </w:r>
            <w:r w:rsidRPr="0098164C">
              <w:rPr>
                <w:b/>
              </w:rPr>
              <w:t xml:space="preserve"> </w:t>
            </w:r>
          </w:p>
          <w:p w14:paraId="235460BB" w14:textId="77777777" w:rsidR="009064F2" w:rsidRPr="00E077D3" w:rsidRDefault="009064F2" w:rsidP="00181AFE">
            <w:r w:rsidRPr="00E077D3">
              <w:t>Свободное время.</w:t>
            </w:r>
          </w:p>
          <w:p w14:paraId="770FAFBC" w14:textId="77777777" w:rsidR="009064F2" w:rsidRPr="00397A95" w:rsidRDefault="009064F2" w:rsidP="00181AFE">
            <w:pPr>
              <w:rPr>
                <w:sz w:val="22"/>
                <w:szCs w:val="22"/>
              </w:rPr>
            </w:pPr>
            <w:r w:rsidRPr="00E077D3">
              <w:t>В свободное время вы можете самостоятельно</w:t>
            </w:r>
            <w:r w:rsidRPr="00397A95">
              <w:rPr>
                <w:sz w:val="22"/>
                <w:szCs w:val="22"/>
              </w:rPr>
              <w:t xml:space="preserve"> </w:t>
            </w:r>
            <w:proofErr w:type="gramStart"/>
            <w:r w:rsidRPr="00397A95">
              <w:rPr>
                <w:sz w:val="22"/>
                <w:szCs w:val="22"/>
              </w:rPr>
              <w:t>посетить  </w:t>
            </w:r>
            <w:r w:rsidRPr="00397A95">
              <w:rPr>
                <w:rStyle w:val="ac"/>
                <w:sz w:val="22"/>
                <w:szCs w:val="22"/>
              </w:rPr>
              <w:t>«</w:t>
            </w:r>
            <w:proofErr w:type="gramEnd"/>
            <w:r w:rsidRPr="00397A95">
              <w:rPr>
                <w:rStyle w:val="ac"/>
                <w:sz w:val="22"/>
                <w:szCs w:val="22"/>
              </w:rPr>
              <w:t>Московский Кремль», </w:t>
            </w:r>
            <w:r w:rsidRPr="00397A95">
              <w:rPr>
                <w:sz w:val="22"/>
                <w:szCs w:val="22"/>
              </w:rPr>
              <w:t>палаты бояр Романовых, Ледяную пещеру, парк "Зарядье", прогуляться по </w:t>
            </w:r>
            <w:r w:rsidRPr="00397A95">
              <w:rPr>
                <w:rStyle w:val="ac"/>
                <w:sz w:val="22"/>
                <w:szCs w:val="22"/>
              </w:rPr>
              <w:t>Старому Арбату</w:t>
            </w:r>
            <w:r w:rsidRPr="00397A95">
              <w:rPr>
                <w:sz w:val="22"/>
                <w:szCs w:val="22"/>
              </w:rPr>
              <w:t> </w:t>
            </w:r>
            <w:r w:rsidRPr="00397A95">
              <w:rPr>
                <w:rStyle w:val="ac"/>
                <w:sz w:val="22"/>
                <w:szCs w:val="22"/>
              </w:rPr>
              <w:t>- </w:t>
            </w:r>
            <w:r w:rsidRPr="00397A95">
              <w:rPr>
                <w:sz w:val="22"/>
                <w:szCs w:val="22"/>
              </w:rPr>
              <w:t>старейшему историческому району, в котором проживали и проживают известные поэты, писатели, композиторы,  заглянуть в </w:t>
            </w:r>
            <w:r w:rsidRPr="00397A95">
              <w:rPr>
                <w:rStyle w:val="ac"/>
                <w:sz w:val="22"/>
                <w:szCs w:val="22"/>
              </w:rPr>
              <w:t>ГУМ.</w:t>
            </w:r>
          </w:p>
          <w:p w14:paraId="2FD5BC47" w14:textId="77777777" w:rsidR="009064F2" w:rsidRPr="00397A95" w:rsidRDefault="009064F2" w:rsidP="00181AFE">
            <w:pPr>
              <w:pStyle w:val="ae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397A95">
              <w:rPr>
                <w:sz w:val="22"/>
                <w:szCs w:val="22"/>
              </w:rPr>
              <w:t>Ночлег.</w:t>
            </w:r>
          </w:p>
        </w:tc>
      </w:tr>
      <w:tr w:rsidR="009064F2" w:rsidRPr="00397A95" w14:paraId="38292E96" w14:textId="77777777" w:rsidTr="00181AFE">
        <w:tc>
          <w:tcPr>
            <w:tcW w:w="950" w:type="dxa"/>
          </w:tcPr>
          <w:p w14:paraId="0DB59F14" w14:textId="77777777" w:rsidR="009064F2" w:rsidRPr="00397A95" w:rsidRDefault="009064F2" w:rsidP="00181AFE">
            <w:pPr>
              <w:pStyle w:val="ae"/>
              <w:spacing w:before="0" w:beforeAutospacing="0" w:after="0" w:afterAutospacing="0"/>
              <w:ind w:left="40" w:right="40"/>
              <w:rPr>
                <w:b/>
                <w:sz w:val="22"/>
                <w:szCs w:val="22"/>
              </w:rPr>
            </w:pPr>
            <w:r w:rsidRPr="00397A95">
              <w:rPr>
                <w:b/>
                <w:sz w:val="22"/>
                <w:szCs w:val="22"/>
              </w:rPr>
              <w:t> </w:t>
            </w:r>
          </w:p>
          <w:p w14:paraId="0BA48062" w14:textId="77777777" w:rsidR="009064F2" w:rsidRPr="00397A95" w:rsidRDefault="009064F2" w:rsidP="00181AFE">
            <w:pPr>
              <w:pStyle w:val="ae"/>
              <w:spacing w:before="0" w:beforeAutospacing="0" w:after="0" w:afterAutospacing="0"/>
              <w:ind w:left="40" w:right="40"/>
              <w:rPr>
                <w:b/>
                <w:sz w:val="22"/>
                <w:szCs w:val="22"/>
              </w:rPr>
            </w:pPr>
            <w:r w:rsidRPr="00397A95">
              <w:rPr>
                <w:b/>
                <w:sz w:val="22"/>
                <w:szCs w:val="22"/>
              </w:rPr>
              <w:t> </w:t>
            </w:r>
          </w:p>
          <w:p w14:paraId="40DDF955" w14:textId="77777777" w:rsidR="009064F2" w:rsidRPr="00397A95" w:rsidRDefault="009064F2" w:rsidP="00181AFE">
            <w:pPr>
              <w:pStyle w:val="ae"/>
              <w:spacing w:before="0" w:beforeAutospacing="0" w:after="0" w:afterAutospacing="0"/>
              <w:ind w:left="40" w:right="40"/>
              <w:rPr>
                <w:b/>
                <w:sz w:val="22"/>
                <w:szCs w:val="22"/>
              </w:rPr>
            </w:pPr>
            <w:r w:rsidRPr="00397A95">
              <w:rPr>
                <w:b/>
                <w:sz w:val="22"/>
                <w:szCs w:val="22"/>
              </w:rPr>
              <w:t> </w:t>
            </w:r>
          </w:p>
          <w:p w14:paraId="1EB30188" w14:textId="77777777" w:rsidR="009064F2" w:rsidRPr="00397A95" w:rsidRDefault="009064F2" w:rsidP="00181AFE">
            <w:pPr>
              <w:pStyle w:val="ae"/>
              <w:spacing w:before="0" w:beforeAutospacing="0" w:after="0" w:afterAutospacing="0"/>
              <w:ind w:left="40" w:right="40"/>
              <w:rPr>
                <w:b/>
                <w:sz w:val="22"/>
                <w:szCs w:val="22"/>
              </w:rPr>
            </w:pPr>
            <w:r w:rsidRPr="00397A95">
              <w:rPr>
                <w:b/>
                <w:sz w:val="22"/>
                <w:szCs w:val="22"/>
              </w:rPr>
              <w:t>3 день</w:t>
            </w:r>
          </w:p>
          <w:p w14:paraId="544E751A" w14:textId="77777777" w:rsidR="009064F2" w:rsidRPr="00397A95" w:rsidRDefault="009064F2" w:rsidP="00181AFE">
            <w:pPr>
              <w:pStyle w:val="ae"/>
              <w:spacing w:before="0" w:beforeAutospacing="0" w:after="0" w:afterAutospacing="0"/>
              <w:ind w:left="40" w:right="40"/>
              <w:rPr>
                <w:b/>
                <w:sz w:val="22"/>
                <w:szCs w:val="22"/>
              </w:rPr>
            </w:pPr>
            <w:r w:rsidRPr="00397A95">
              <w:rPr>
                <w:b/>
                <w:sz w:val="22"/>
                <w:szCs w:val="22"/>
              </w:rPr>
              <w:t> </w:t>
            </w:r>
          </w:p>
          <w:p w14:paraId="60EF5736" w14:textId="77777777" w:rsidR="009064F2" w:rsidRPr="00397A95" w:rsidRDefault="009064F2" w:rsidP="00181AFE">
            <w:pPr>
              <w:pStyle w:val="ae"/>
              <w:spacing w:before="0" w:beforeAutospacing="0" w:after="0" w:afterAutospacing="0"/>
              <w:ind w:left="40" w:right="40"/>
              <w:rPr>
                <w:b/>
                <w:sz w:val="22"/>
                <w:szCs w:val="22"/>
              </w:rPr>
            </w:pPr>
            <w:r w:rsidRPr="00397A95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0" w:type="auto"/>
          </w:tcPr>
          <w:p w14:paraId="58F19A9E" w14:textId="77777777" w:rsidR="009064F2" w:rsidRPr="00397A95" w:rsidRDefault="009064F2" w:rsidP="00181AFE">
            <w:pPr>
              <w:pStyle w:val="ae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397A95">
              <w:rPr>
                <w:sz w:val="22"/>
                <w:szCs w:val="22"/>
              </w:rPr>
              <w:t xml:space="preserve"> 9.00- Завтрак. Выселение из гостиницы.  Выбор </w:t>
            </w:r>
            <w:proofErr w:type="gramStart"/>
            <w:r w:rsidRPr="00397A95">
              <w:rPr>
                <w:sz w:val="22"/>
                <w:szCs w:val="22"/>
              </w:rPr>
              <w:t>программы :</w:t>
            </w:r>
            <w:proofErr w:type="gramEnd"/>
          </w:p>
          <w:p w14:paraId="47C57DBC" w14:textId="77777777" w:rsidR="009064F2" w:rsidRPr="00397A95" w:rsidRDefault="009064F2" w:rsidP="00181AFE">
            <w:pPr>
              <w:pStyle w:val="ae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397A95">
              <w:rPr>
                <w:rStyle w:val="ac"/>
                <w:sz w:val="22"/>
                <w:szCs w:val="22"/>
              </w:rPr>
              <w:t>Экскурсия на ВДНХ - </w:t>
            </w:r>
            <w:r w:rsidRPr="00397A95">
              <w:rPr>
                <w:sz w:val="22"/>
                <w:szCs w:val="22"/>
              </w:rPr>
              <w:t>уникальный архитектурно-парковый комплекс ВДНХ, который сформировали 49 памятников, 45 из которых — федерального значения. Величественные павильоны ВСХВ — ВДНХ СССР стали драгоценным символом отечественной архитектурной школы — советского ампира, неоклассики и модернизма.</w:t>
            </w:r>
          </w:p>
          <w:p w14:paraId="7E756312" w14:textId="77777777" w:rsidR="009064F2" w:rsidRPr="00397A95" w:rsidRDefault="009064F2" w:rsidP="00181AFE">
            <w:pPr>
              <w:spacing w:after="100" w:afterAutospacing="1"/>
              <w:rPr>
                <w:b/>
                <w:bCs/>
                <w:color w:val="000000"/>
                <w:sz w:val="22"/>
                <w:szCs w:val="22"/>
              </w:rPr>
            </w:pPr>
            <w:r w:rsidRPr="00397A95">
              <w:rPr>
                <w:b/>
                <w:bCs/>
                <w:color w:val="000000"/>
                <w:sz w:val="22"/>
                <w:szCs w:val="22"/>
              </w:rPr>
              <w:t>Посещение супермаркета– отправление.</w:t>
            </w:r>
          </w:p>
          <w:p w14:paraId="78669834" w14:textId="77777777" w:rsidR="009064F2" w:rsidRPr="00397A95" w:rsidRDefault="009064F2" w:rsidP="00181AFE">
            <w:pPr>
              <w:rPr>
                <w:bCs/>
                <w:color w:val="000000"/>
                <w:sz w:val="22"/>
                <w:szCs w:val="22"/>
              </w:rPr>
            </w:pPr>
            <w:r w:rsidRPr="00397A95">
              <w:rPr>
                <w:b/>
                <w:sz w:val="22"/>
                <w:szCs w:val="22"/>
              </w:rPr>
              <w:t>Самостоятельное посещение музейно-храмового комплекса Вооруженных сил РФ</w:t>
            </w:r>
            <w:r w:rsidRPr="00397A95">
              <w:rPr>
                <w:b/>
                <w:sz w:val="22"/>
                <w:szCs w:val="22"/>
              </w:rPr>
              <w:br/>
              <w:t xml:space="preserve"> - </w:t>
            </w:r>
            <w:r w:rsidRPr="00397A95">
              <w:rPr>
                <w:sz w:val="22"/>
                <w:szCs w:val="22"/>
              </w:rPr>
              <w:t>Главный храм Вооруженных Сил Российской Федерации — духовный символ России, прославляющий величайшую победу жизни над смертью. Строительство завершилось 9 мая 2020 года, в день 75-летней годовщины Великой Победы. Храм спроектирован в монументальном русском стиле, органично включающем современные архитектурные подходы и уникальные для православного храмоздательства нововведения.</w:t>
            </w:r>
            <w:r w:rsidRPr="00397A95">
              <w:rPr>
                <w:sz w:val="22"/>
                <w:szCs w:val="22"/>
              </w:rPr>
              <w:br/>
              <w:t xml:space="preserve"> - музей «Дорога памяти. 1418 шагов» - Экспозиция музея - подробная история каждого дня Великой Отечественной войны в 35 галереях и 32 залах, 26 из которых </w:t>
            </w:r>
            <w:proofErr w:type="spellStart"/>
            <w:r w:rsidRPr="00397A95">
              <w:rPr>
                <w:sz w:val="22"/>
                <w:szCs w:val="22"/>
              </w:rPr>
              <w:t>иммерсивные</w:t>
            </w:r>
            <w:proofErr w:type="spellEnd"/>
            <w:r w:rsidRPr="00397A95">
              <w:rPr>
                <w:sz w:val="22"/>
                <w:szCs w:val="22"/>
              </w:rPr>
              <w:t xml:space="preserve"> с эффектом погружения. Протяженность музея – 1418 шагов. Именно столько дней и ночей длилась Великая Отечественная война. В базе данных героев информация о более чем 34 млн. участниках войны. В музее свыше 8 тыс. экспонатов. Около 15 000 гильз с землей с мест захоронения воинов из 44 стран мира размещены на постаментах вдоль здания музея.</w:t>
            </w:r>
          </w:p>
          <w:p w14:paraId="12EA0E09" w14:textId="77777777" w:rsidR="009064F2" w:rsidRPr="00397A95" w:rsidRDefault="009064F2" w:rsidP="00181AFE">
            <w:pPr>
              <w:pStyle w:val="ae"/>
              <w:spacing w:before="0" w:beforeAutospacing="0" w:after="0" w:afterAutospacing="0"/>
              <w:ind w:right="40"/>
              <w:rPr>
                <w:b/>
                <w:sz w:val="22"/>
                <w:szCs w:val="22"/>
              </w:rPr>
            </w:pPr>
            <w:r w:rsidRPr="00397A95">
              <w:rPr>
                <w:b/>
                <w:sz w:val="22"/>
                <w:szCs w:val="22"/>
              </w:rPr>
              <w:t>Выезд в РБ</w:t>
            </w:r>
          </w:p>
        </w:tc>
      </w:tr>
      <w:tr w:rsidR="009064F2" w:rsidRPr="00397A95" w14:paraId="32A6A15E" w14:textId="77777777" w:rsidTr="00181AFE">
        <w:tc>
          <w:tcPr>
            <w:tcW w:w="950" w:type="dxa"/>
          </w:tcPr>
          <w:p w14:paraId="1EECF6A1" w14:textId="77777777" w:rsidR="009064F2" w:rsidRPr="00397A95" w:rsidRDefault="009064F2" w:rsidP="00181AFE">
            <w:pPr>
              <w:pStyle w:val="ae"/>
              <w:spacing w:before="0" w:beforeAutospacing="0" w:after="0" w:afterAutospacing="0"/>
              <w:ind w:left="40" w:right="40"/>
              <w:rPr>
                <w:b/>
                <w:sz w:val="22"/>
                <w:szCs w:val="22"/>
              </w:rPr>
            </w:pPr>
            <w:r w:rsidRPr="00397A95">
              <w:rPr>
                <w:b/>
                <w:sz w:val="22"/>
                <w:szCs w:val="22"/>
              </w:rPr>
              <w:t>4 день</w:t>
            </w:r>
          </w:p>
        </w:tc>
        <w:tc>
          <w:tcPr>
            <w:tcW w:w="0" w:type="auto"/>
          </w:tcPr>
          <w:p w14:paraId="03BE3291" w14:textId="77777777" w:rsidR="009064F2" w:rsidRPr="00397A95" w:rsidRDefault="009064F2" w:rsidP="00181AFE">
            <w:pPr>
              <w:pStyle w:val="ae"/>
              <w:spacing w:before="0" w:beforeAutospacing="0" w:after="0" w:afterAutospacing="0"/>
              <w:ind w:left="40" w:right="40"/>
              <w:rPr>
                <w:sz w:val="22"/>
                <w:szCs w:val="22"/>
              </w:rPr>
            </w:pPr>
            <w:r w:rsidRPr="00397A95">
              <w:rPr>
                <w:sz w:val="22"/>
                <w:szCs w:val="22"/>
              </w:rPr>
              <w:t>Прибытие рано утром до 06.00</w:t>
            </w:r>
          </w:p>
        </w:tc>
      </w:tr>
    </w:tbl>
    <w:p w14:paraId="3D8971EF" w14:textId="77777777" w:rsidR="009064F2" w:rsidRPr="005C553B" w:rsidRDefault="009064F2" w:rsidP="009064F2">
      <w:pPr>
        <w:rPr>
          <w:b/>
          <w:bCs/>
          <w:color w:val="222222"/>
          <w:sz w:val="22"/>
          <w:szCs w:val="22"/>
        </w:rPr>
      </w:pPr>
    </w:p>
    <w:p w14:paraId="5CE4AF0C" w14:textId="77777777" w:rsidR="009064F2" w:rsidRPr="00397A95" w:rsidRDefault="009064F2" w:rsidP="009064F2">
      <w:pPr>
        <w:jc w:val="center"/>
        <w:rPr>
          <w:b/>
          <w:bCs/>
        </w:rPr>
      </w:pPr>
      <w:proofErr w:type="gramStart"/>
      <w:r w:rsidRPr="00397A95">
        <w:rPr>
          <w:b/>
          <w:bCs/>
        </w:rPr>
        <w:lastRenderedPageBreak/>
        <w:t xml:space="preserve">СТОИМОСТЬ  </w:t>
      </w:r>
      <w:r w:rsidRPr="00397A95">
        <w:rPr>
          <w:b/>
          <w:bCs/>
          <w:shd w:val="clear" w:color="auto" w:fill="FFFFFF"/>
        </w:rPr>
        <w:t>6</w:t>
      </w:r>
      <w:r>
        <w:rPr>
          <w:b/>
          <w:bCs/>
          <w:shd w:val="clear" w:color="auto" w:fill="FFFFFF"/>
        </w:rPr>
        <w:t>0</w:t>
      </w:r>
      <w:r w:rsidRPr="00397A95">
        <w:rPr>
          <w:b/>
          <w:bCs/>
          <w:shd w:val="clear" w:color="auto" w:fill="FFFFFF"/>
        </w:rPr>
        <w:t>00</w:t>
      </w:r>
      <w:proofErr w:type="gramEnd"/>
      <w:r w:rsidRPr="00397A95">
        <w:rPr>
          <w:b/>
          <w:bCs/>
          <w:shd w:val="clear" w:color="auto" w:fill="FFFFFF"/>
        </w:rPr>
        <w:t xml:space="preserve"> рос. руб. + 2</w:t>
      </w:r>
      <w:r>
        <w:rPr>
          <w:b/>
          <w:bCs/>
          <w:shd w:val="clear" w:color="auto" w:fill="FFFFFF"/>
        </w:rPr>
        <w:t>15</w:t>
      </w:r>
      <w:r w:rsidRPr="00397A95">
        <w:rPr>
          <w:b/>
          <w:bCs/>
          <w:shd w:val="clear" w:color="auto" w:fill="FFFFFF"/>
        </w:rPr>
        <w:t>.00 бел. руб.</w:t>
      </w:r>
      <w:r>
        <w:rPr>
          <w:b/>
          <w:bCs/>
          <w:shd w:val="clear" w:color="auto" w:fill="FFFFFF"/>
        </w:rPr>
        <w:t xml:space="preserve">   (трансфер из Витебска)</w:t>
      </w:r>
    </w:p>
    <w:p w14:paraId="4C1C354D" w14:textId="77777777" w:rsidR="009064F2" w:rsidRPr="005C553B" w:rsidRDefault="009064F2" w:rsidP="009064F2">
      <w:pPr>
        <w:rPr>
          <w:b/>
          <w:bCs/>
          <w:sz w:val="22"/>
          <w:szCs w:val="22"/>
        </w:rPr>
      </w:pPr>
    </w:p>
    <w:p w14:paraId="7135B1EC" w14:textId="77777777" w:rsidR="009064F2" w:rsidRPr="009064F2" w:rsidRDefault="009064F2" w:rsidP="009064F2">
      <w:pPr>
        <w:rPr>
          <w:sz w:val="28"/>
          <w:szCs w:val="28"/>
        </w:rPr>
      </w:pPr>
      <w:r w:rsidRPr="009064F2">
        <w:rPr>
          <w:b/>
          <w:bCs/>
          <w:sz w:val="28"/>
          <w:szCs w:val="28"/>
        </w:rPr>
        <w:t xml:space="preserve">В стоимость тура </w:t>
      </w:r>
      <w:proofErr w:type="gramStart"/>
      <w:r w:rsidRPr="009064F2">
        <w:rPr>
          <w:b/>
          <w:bCs/>
          <w:sz w:val="28"/>
          <w:szCs w:val="28"/>
        </w:rPr>
        <w:t>входит:</w:t>
      </w:r>
      <w:r w:rsidRPr="009064F2">
        <w:rPr>
          <w:sz w:val="28"/>
          <w:szCs w:val="28"/>
        </w:rPr>
        <w:t>  проезд</w:t>
      </w:r>
      <w:proofErr w:type="gramEnd"/>
      <w:r w:rsidRPr="009064F2">
        <w:rPr>
          <w:sz w:val="28"/>
          <w:szCs w:val="28"/>
        </w:rPr>
        <w:t xml:space="preserve"> ,  проживание в гостинице 3* - 1 ночлег , 1 завтрак, 1обед, экскурсионное обслуживание  согласно программы.</w:t>
      </w:r>
    </w:p>
    <w:p w14:paraId="33F79A9A" w14:textId="77777777" w:rsidR="009064F2" w:rsidRPr="009064F2" w:rsidRDefault="009064F2" w:rsidP="009064F2">
      <w:pPr>
        <w:rPr>
          <w:sz w:val="28"/>
          <w:szCs w:val="28"/>
        </w:rPr>
      </w:pPr>
      <w:r w:rsidRPr="009064F2">
        <w:rPr>
          <w:b/>
          <w:bCs/>
          <w:sz w:val="28"/>
          <w:szCs w:val="28"/>
        </w:rPr>
        <w:t>За доп. оплату:</w:t>
      </w:r>
      <w:r w:rsidRPr="009064F2">
        <w:rPr>
          <w:sz w:val="28"/>
          <w:szCs w:val="28"/>
        </w:rPr>
        <w:t> медицинская страховка</w:t>
      </w:r>
    </w:p>
    <w:p w14:paraId="3CF2E721" w14:textId="77777777" w:rsidR="009064F2" w:rsidRPr="009064F2" w:rsidRDefault="009064F2" w:rsidP="009064F2">
      <w:pPr>
        <w:shd w:val="clear" w:color="auto" w:fill="FFFFFF"/>
        <w:rPr>
          <w:sz w:val="28"/>
          <w:szCs w:val="28"/>
        </w:rPr>
      </w:pPr>
      <w:r w:rsidRPr="009064F2">
        <w:rPr>
          <w:sz w:val="28"/>
          <w:szCs w:val="28"/>
        </w:rPr>
        <w:t xml:space="preserve">Цены групповые, договорные, включают входной билет, подвоз автобусом, работу руководителя группы по бронированию и оформлению. </w:t>
      </w:r>
    </w:p>
    <w:p w14:paraId="4D99A704" w14:textId="77777777" w:rsidR="009064F2" w:rsidRPr="009064F2" w:rsidRDefault="009064F2" w:rsidP="009064F2">
      <w:pPr>
        <w:shd w:val="clear" w:color="auto" w:fill="FFFFFF"/>
        <w:rPr>
          <w:sz w:val="28"/>
          <w:szCs w:val="28"/>
        </w:rPr>
      </w:pPr>
      <w:r w:rsidRPr="009064F2">
        <w:rPr>
          <w:b/>
          <w:bCs/>
          <w:i/>
          <w:iCs/>
          <w:sz w:val="28"/>
          <w:szCs w:val="28"/>
        </w:rPr>
        <w:t>Турагентство оставляет за собой право изменения порядка проведения экскурсий и графика передвижения по маршруту, сохраняя программу в целом, и не несет ответственности за «пробки» на дорогах и задержки на границе.</w:t>
      </w:r>
    </w:p>
    <w:p w14:paraId="461DC604" w14:textId="77777777" w:rsidR="00467806" w:rsidRPr="009064F2" w:rsidRDefault="00467806">
      <w:pPr>
        <w:rPr>
          <w:sz w:val="40"/>
          <w:szCs w:val="40"/>
        </w:rPr>
      </w:pPr>
    </w:p>
    <w:sectPr w:rsidR="00467806" w:rsidRPr="009064F2" w:rsidSect="00E62C87">
      <w:headerReference w:type="default" r:id="rId8"/>
      <w:footerReference w:type="default" r:id="rId9"/>
      <w:pgSz w:w="11906" w:h="16838"/>
      <w:pgMar w:top="720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88E36" w14:textId="77777777" w:rsidR="009B4961" w:rsidRDefault="009B4961" w:rsidP="00EC61E1">
      <w:r>
        <w:separator/>
      </w:r>
    </w:p>
  </w:endnote>
  <w:endnote w:type="continuationSeparator" w:id="0">
    <w:p w14:paraId="05A2DE74" w14:textId="77777777" w:rsidR="009B4961" w:rsidRDefault="009B4961" w:rsidP="00EC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7111D" w14:textId="77777777" w:rsidR="00895792" w:rsidRDefault="00895792" w:rsidP="00895792">
    <w:pPr>
      <w:jc w:val="center"/>
      <w:rPr>
        <w:szCs w:val="30"/>
      </w:rPr>
    </w:pPr>
    <w:r>
      <w:rPr>
        <w:szCs w:val="30"/>
      </w:rPr>
      <w:t>_________________________________________________________________________________</w:t>
    </w:r>
  </w:p>
  <w:p w14:paraId="36C855DC" w14:textId="77777777" w:rsidR="00137FDC" w:rsidRPr="00901BFD" w:rsidRDefault="00137FDC" w:rsidP="00137FDC">
    <w:pPr>
      <w:jc w:val="center"/>
      <w:rPr>
        <w:szCs w:val="30"/>
      </w:rPr>
    </w:pPr>
    <w:r>
      <w:rPr>
        <w:szCs w:val="30"/>
      </w:rPr>
      <w:t xml:space="preserve">УНП </w:t>
    </w:r>
    <w:proofErr w:type="gramStart"/>
    <w:r>
      <w:rPr>
        <w:szCs w:val="30"/>
      </w:rPr>
      <w:t>391376533,  ОКПО</w:t>
    </w:r>
    <w:proofErr w:type="gramEnd"/>
    <w:r>
      <w:rPr>
        <w:szCs w:val="30"/>
      </w:rPr>
      <w:t xml:space="preserve"> 301195202000,  </w:t>
    </w:r>
    <w:r w:rsidRPr="00895792">
      <w:rPr>
        <w:szCs w:val="30"/>
      </w:rPr>
      <w:t>р/с</w:t>
    </w:r>
    <w:r>
      <w:rPr>
        <w:szCs w:val="30"/>
      </w:rPr>
      <w:t xml:space="preserve"> </w:t>
    </w:r>
    <w:r>
      <w:rPr>
        <w:szCs w:val="30"/>
        <w:lang w:val="en-US"/>
      </w:rPr>
      <w:t>BY</w:t>
    </w:r>
    <w:r w:rsidRPr="00901BFD">
      <w:rPr>
        <w:szCs w:val="30"/>
      </w:rPr>
      <w:t xml:space="preserve"> 07 </w:t>
    </w:r>
    <w:r>
      <w:rPr>
        <w:szCs w:val="30"/>
        <w:lang w:val="en-US"/>
      </w:rPr>
      <w:t>MM</w:t>
    </w:r>
    <w:r w:rsidRPr="00901BFD">
      <w:rPr>
        <w:szCs w:val="30"/>
      </w:rPr>
      <w:t xml:space="preserve"> </w:t>
    </w:r>
    <w:r>
      <w:rPr>
        <w:szCs w:val="30"/>
        <w:lang w:val="en-US"/>
      </w:rPr>
      <w:t>BN</w:t>
    </w:r>
    <w:r w:rsidRPr="00901BFD">
      <w:rPr>
        <w:szCs w:val="30"/>
      </w:rPr>
      <w:t xml:space="preserve"> 30122224800109330000</w:t>
    </w:r>
    <w:r>
      <w:rPr>
        <w:szCs w:val="30"/>
      </w:rPr>
      <w:t>,</w:t>
    </w:r>
  </w:p>
  <w:p w14:paraId="3E92A7F9" w14:textId="77777777" w:rsidR="00137FDC" w:rsidRDefault="00137FDC" w:rsidP="00137FDC">
    <w:pPr>
      <w:jc w:val="center"/>
      <w:rPr>
        <w:szCs w:val="30"/>
      </w:rPr>
    </w:pPr>
    <w:r>
      <w:rPr>
        <w:szCs w:val="30"/>
      </w:rPr>
      <w:t xml:space="preserve">Код банка </w:t>
    </w:r>
    <w:r>
      <w:rPr>
        <w:szCs w:val="30"/>
        <w:lang w:val="en-US"/>
      </w:rPr>
      <w:t>MMBNBY</w:t>
    </w:r>
    <w:r w:rsidRPr="00901BFD">
      <w:rPr>
        <w:szCs w:val="30"/>
      </w:rPr>
      <w:t xml:space="preserve">22, </w:t>
    </w:r>
    <w:r>
      <w:rPr>
        <w:szCs w:val="30"/>
      </w:rPr>
      <w:t xml:space="preserve">ОАО «Банк </w:t>
    </w:r>
    <w:proofErr w:type="spellStart"/>
    <w:r>
      <w:rPr>
        <w:szCs w:val="30"/>
      </w:rPr>
      <w:t>Дабрабыт</w:t>
    </w:r>
    <w:proofErr w:type="spellEnd"/>
    <w:r>
      <w:rPr>
        <w:szCs w:val="30"/>
      </w:rPr>
      <w:t xml:space="preserve">», 210023, г. Витебск, </w:t>
    </w:r>
    <w:proofErr w:type="spellStart"/>
    <w:r>
      <w:rPr>
        <w:szCs w:val="30"/>
      </w:rPr>
      <w:t>пр</w:t>
    </w:r>
    <w:proofErr w:type="spellEnd"/>
    <w:r>
      <w:rPr>
        <w:szCs w:val="30"/>
      </w:rPr>
      <w:t>- т Фрунзе 35-1</w:t>
    </w:r>
  </w:p>
  <w:p w14:paraId="1B42C723" w14:textId="77777777" w:rsidR="00895792" w:rsidRDefault="00895792" w:rsidP="00137FD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185EA" w14:textId="77777777" w:rsidR="009B4961" w:rsidRDefault="009B4961" w:rsidP="00EC61E1">
      <w:r>
        <w:separator/>
      </w:r>
    </w:p>
  </w:footnote>
  <w:footnote w:type="continuationSeparator" w:id="0">
    <w:p w14:paraId="36443154" w14:textId="77777777" w:rsidR="009B4961" w:rsidRDefault="009B4961" w:rsidP="00EC6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9" w:type="dxa"/>
      <w:tblInd w:w="108" w:type="dxa"/>
      <w:tblLayout w:type="fixed"/>
      <w:tblLook w:val="01E0" w:firstRow="1" w:lastRow="1" w:firstColumn="1" w:lastColumn="1" w:noHBand="0" w:noVBand="0"/>
    </w:tblPr>
    <w:tblGrid>
      <w:gridCol w:w="3119"/>
      <w:gridCol w:w="7230"/>
    </w:tblGrid>
    <w:tr w:rsidR="00EC61E1" w:rsidRPr="00721D75" w14:paraId="21891BDA" w14:textId="77777777" w:rsidTr="003C62DB">
      <w:trPr>
        <w:trHeight w:val="1839"/>
      </w:trPr>
      <w:tc>
        <w:tcPr>
          <w:tcW w:w="3119" w:type="dxa"/>
        </w:tcPr>
        <w:p w14:paraId="2C7C07AE" w14:textId="77777777" w:rsidR="00EC61E1" w:rsidRPr="00EF2448" w:rsidRDefault="00F7024F" w:rsidP="00EF2448">
          <w:pPr>
            <w:jc w:val="center"/>
            <w:rPr>
              <w:b/>
              <w:sz w:val="27"/>
              <w:szCs w:val="27"/>
            </w:rPr>
          </w:pPr>
          <w:r>
            <w:rPr>
              <w:noProof/>
            </w:rPr>
            <w:drawing>
              <wp:inline distT="0" distB="0" distL="0" distR="0" wp14:anchorId="036B8FC4" wp14:editId="50770501">
                <wp:extent cx="1981200" cy="1181100"/>
                <wp:effectExtent l="19050" t="0" r="0" b="0"/>
                <wp:docPr id="1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4100" t="21332" r="18750" b="218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</w:tcPr>
        <w:p w14:paraId="2D3F7534" w14:textId="77777777" w:rsidR="00EC61E1" w:rsidRDefault="00EC61E1" w:rsidP="00EF2448">
          <w:pPr>
            <w:rPr>
              <w:b/>
              <w:sz w:val="28"/>
              <w:szCs w:val="28"/>
            </w:rPr>
          </w:pPr>
        </w:p>
        <w:p w14:paraId="7680214E" w14:textId="77777777" w:rsidR="00EC61E1" w:rsidRPr="00E87C9C" w:rsidRDefault="00EC61E1" w:rsidP="00EF2448">
          <w:pPr>
            <w:rPr>
              <w:b/>
              <w:sz w:val="28"/>
              <w:szCs w:val="28"/>
            </w:rPr>
          </w:pPr>
          <w:r w:rsidRPr="00E87C9C">
            <w:rPr>
              <w:b/>
              <w:sz w:val="28"/>
              <w:szCs w:val="28"/>
            </w:rPr>
            <w:t xml:space="preserve">Общество с ограниченной ответственностью «Туристическая компания «Навигатор </w:t>
          </w:r>
          <w:r>
            <w:rPr>
              <w:b/>
              <w:sz w:val="28"/>
              <w:szCs w:val="28"/>
            </w:rPr>
            <w:t>п</w:t>
          </w:r>
          <w:r w:rsidRPr="00E87C9C">
            <w:rPr>
              <w:b/>
              <w:sz w:val="28"/>
              <w:szCs w:val="28"/>
            </w:rPr>
            <w:t xml:space="preserve">утешествий» </w:t>
          </w:r>
        </w:p>
        <w:p w14:paraId="2C8AB03D" w14:textId="77777777" w:rsidR="00EF2448" w:rsidRDefault="00EC61E1" w:rsidP="00EF2448">
          <w:r w:rsidRPr="00E87C9C">
            <w:t>2100</w:t>
          </w:r>
          <w:r w:rsidR="0091353E">
            <w:t>15</w:t>
          </w:r>
          <w:r w:rsidRPr="00E87C9C">
            <w:t xml:space="preserve">, </w:t>
          </w:r>
          <w:proofErr w:type="spellStart"/>
          <w:r w:rsidRPr="00E87C9C">
            <w:t>г.Витебск</w:t>
          </w:r>
          <w:proofErr w:type="spellEnd"/>
          <w:r w:rsidRPr="00E87C9C">
            <w:t xml:space="preserve">, пр-т </w:t>
          </w:r>
          <w:r w:rsidR="0091353E">
            <w:t>Московский</w:t>
          </w:r>
          <w:r w:rsidRPr="00E87C9C">
            <w:t xml:space="preserve">, д. </w:t>
          </w:r>
          <w:r w:rsidR="0091353E">
            <w:t>11</w:t>
          </w:r>
          <w:r w:rsidRPr="00E87C9C">
            <w:t xml:space="preserve">, </w:t>
          </w:r>
          <w:r w:rsidR="0091353E">
            <w:t>к</w:t>
          </w:r>
          <w:r w:rsidRPr="00E87C9C">
            <w:t xml:space="preserve">. </w:t>
          </w:r>
          <w:r w:rsidR="0091353E">
            <w:t>1</w:t>
          </w:r>
          <w:r w:rsidRPr="00E87C9C">
            <w:t xml:space="preserve">, </w:t>
          </w:r>
        </w:p>
        <w:p w14:paraId="5F97D439" w14:textId="77777777" w:rsidR="00EC61E1" w:rsidRPr="004327D0" w:rsidRDefault="0091353E" w:rsidP="00EF2448">
          <w:pPr>
            <w:rPr>
              <w:lang w:val="en-US"/>
            </w:rPr>
          </w:pPr>
          <w:r>
            <w:t>тел</w:t>
          </w:r>
          <w:r w:rsidRPr="004327D0">
            <w:rPr>
              <w:lang w:val="en-US"/>
            </w:rPr>
            <w:t>./</w:t>
          </w:r>
          <w:r>
            <w:t>факс</w:t>
          </w:r>
          <w:r w:rsidR="00EC61E1" w:rsidRPr="004327D0">
            <w:rPr>
              <w:lang w:val="en-US"/>
            </w:rPr>
            <w:t xml:space="preserve"> 8(0212)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90</w:t>
          </w:r>
        </w:p>
        <w:p w14:paraId="5EB57429" w14:textId="77777777" w:rsidR="00F7024F" w:rsidRPr="0091353E" w:rsidRDefault="00F7024F" w:rsidP="00F7024F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b/>
              <w:sz w:val="24"/>
              <w:szCs w:val="24"/>
            </w:rPr>
            <w:t>МТС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+375-33-3</w:t>
          </w:r>
          <w:r w:rsidR="0091353E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 xml:space="preserve">-38-177, </w:t>
          </w:r>
          <w:proofErr w:type="spellStart"/>
          <w:r w:rsidRPr="00F7024F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Velcom</w:t>
          </w:r>
          <w:proofErr w:type="spellEnd"/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</w:t>
          </w:r>
          <w:r w:rsidR="00A42F04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29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-</w:t>
          </w:r>
          <w:r w:rsidR="00750990" w:rsidRPr="005769B6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3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7-38-177</w:t>
          </w:r>
        </w:p>
        <w:p w14:paraId="7236207C" w14:textId="77777777" w:rsidR="00EC61E1" w:rsidRPr="00F7024F" w:rsidRDefault="00F7024F" w:rsidP="0091353E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e-mail: </w:t>
          </w:r>
          <w:r w:rsidR="009B4961">
            <w:fldChar w:fldCharType="begin"/>
          </w:r>
          <w:r w:rsidR="009B4961" w:rsidRPr="00721D75">
            <w:rPr>
              <w:lang w:val="en-US"/>
            </w:rPr>
            <w:instrText xml:space="preserve"> HYPERLINK "mailto:manager@tk-navigator.by" </w:instrText>
          </w:r>
          <w:r w:rsidR="009B4961">
            <w:fldChar w:fldCharType="separate"/>
          </w:r>
          <w:r w:rsidR="0091353E" w:rsidRPr="006D0872">
            <w:rPr>
              <w:rStyle w:val="a8"/>
              <w:rFonts w:ascii="Times New Roman" w:hAnsi="Times New Roman" w:cs="Times New Roman"/>
              <w:b/>
              <w:sz w:val="24"/>
              <w:szCs w:val="24"/>
              <w:lang w:val="en-US"/>
            </w:rPr>
            <w:t>manager@tk-navigator.by</w:t>
          </w:r>
          <w:r w:rsidR="009B4961">
            <w:rPr>
              <w:rStyle w:val="a8"/>
              <w:rFonts w:ascii="Times New Roman" w:hAnsi="Times New Roman" w:cs="Times New Roman"/>
              <w:b/>
              <w:sz w:val="24"/>
              <w:szCs w:val="24"/>
              <w:lang w:val="en-US"/>
            </w:rPr>
            <w:fldChar w:fldCharType="end"/>
          </w:r>
        </w:p>
      </w:tc>
    </w:tr>
  </w:tbl>
  <w:p w14:paraId="23FE35C4" w14:textId="77777777" w:rsidR="00EC61E1" w:rsidRPr="00F7024F" w:rsidRDefault="00EC61E1" w:rsidP="00EF2448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55C6"/>
    <w:multiLevelType w:val="hybridMultilevel"/>
    <w:tmpl w:val="AEB84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9700D"/>
    <w:multiLevelType w:val="multilevel"/>
    <w:tmpl w:val="F464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CC4C9B"/>
    <w:multiLevelType w:val="multilevel"/>
    <w:tmpl w:val="2F40F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5E7B25"/>
    <w:multiLevelType w:val="multilevel"/>
    <w:tmpl w:val="2C14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93A4BCA"/>
    <w:multiLevelType w:val="multilevel"/>
    <w:tmpl w:val="7ABC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877D22"/>
    <w:multiLevelType w:val="multilevel"/>
    <w:tmpl w:val="CD18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74E7D2E"/>
    <w:multiLevelType w:val="multilevel"/>
    <w:tmpl w:val="3516D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91E64F3"/>
    <w:multiLevelType w:val="multilevel"/>
    <w:tmpl w:val="22CA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C5E75E1"/>
    <w:multiLevelType w:val="hybridMultilevel"/>
    <w:tmpl w:val="2D1E3B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E9478F"/>
    <w:multiLevelType w:val="multilevel"/>
    <w:tmpl w:val="0DD2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7342D2"/>
    <w:multiLevelType w:val="multilevel"/>
    <w:tmpl w:val="7050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1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1"/>
  </w:num>
  <w:num w:numId="10">
    <w:abstractNumId w:val="7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48D"/>
    <w:rsid w:val="00006730"/>
    <w:rsid w:val="000170EA"/>
    <w:rsid w:val="00024C25"/>
    <w:rsid w:val="00033127"/>
    <w:rsid w:val="00042CA6"/>
    <w:rsid w:val="00044C64"/>
    <w:rsid w:val="00051DC0"/>
    <w:rsid w:val="00060599"/>
    <w:rsid w:val="000713E2"/>
    <w:rsid w:val="00071CCF"/>
    <w:rsid w:val="00094450"/>
    <w:rsid w:val="000B5CC2"/>
    <w:rsid w:val="000C60DC"/>
    <w:rsid w:val="000D43C7"/>
    <w:rsid w:val="000E3787"/>
    <w:rsid w:val="000F14E9"/>
    <w:rsid w:val="000F4537"/>
    <w:rsid w:val="000F6F48"/>
    <w:rsid w:val="001039CB"/>
    <w:rsid w:val="00115648"/>
    <w:rsid w:val="00115FAD"/>
    <w:rsid w:val="00125CE4"/>
    <w:rsid w:val="0013579E"/>
    <w:rsid w:val="00137FDC"/>
    <w:rsid w:val="00167971"/>
    <w:rsid w:val="00180402"/>
    <w:rsid w:val="001858D3"/>
    <w:rsid w:val="001A01C8"/>
    <w:rsid w:val="001A6BD6"/>
    <w:rsid w:val="001C2D08"/>
    <w:rsid w:val="001E1B21"/>
    <w:rsid w:val="002107F5"/>
    <w:rsid w:val="002146B4"/>
    <w:rsid w:val="002308E1"/>
    <w:rsid w:val="00231D14"/>
    <w:rsid w:val="00232F2A"/>
    <w:rsid w:val="002456CE"/>
    <w:rsid w:val="00250778"/>
    <w:rsid w:val="002636FD"/>
    <w:rsid w:val="002657A1"/>
    <w:rsid w:val="002860C2"/>
    <w:rsid w:val="00296FB9"/>
    <w:rsid w:val="002B0135"/>
    <w:rsid w:val="002B18C0"/>
    <w:rsid w:val="002B35FC"/>
    <w:rsid w:val="002B50D6"/>
    <w:rsid w:val="002B6EC0"/>
    <w:rsid w:val="002C6706"/>
    <w:rsid w:val="002D3BC6"/>
    <w:rsid w:val="002F0649"/>
    <w:rsid w:val="002F12C9"/>
    <w:rsid w:val="002F13CD"/>
    <w:rsid w:val="002F2C25"/>
    <w:rsid w:val="002F525D"/>
    <w:rsid w:val="002F52B5"/>
    <w:rsid w:val="002F56EC"/>
    <w:rsid w:val="003028E5"/>
    <w:rsid w:val="003074B7"/>
    <w:rsid w:val="003264AB"/>
    <w:rsid w:val="0033559E"/>
    <w:rsid w:val="003514D4"/>
    <w:rsid w:val="003527BC"/>
    <w:rsid w:val="0035494D"/>
    <w:rsid w:val="00356CA1"/>
    <w:rsid w:val="003613DC"/>
    <w:rsid w:val="00364AA6"/>
    <w:rsid w:val="00393E35"/>
    <w:rsid w:val="0039477E"/>
    <w:rsid w:val="00396711"/>
    <w:rsid w:val="003B297B"/>
    <w:rsid w:val="003C62DB"/>
    <w:rsid w:val="0040123C"/>
    <w:rsid w:val="0040479F"/>
    <w:rsid w:val="00413F17"/>
    <w:rsid w:val="00425BED"/>
    <w:rsid w:val="00430F6B"/>
    <w:rsid w:val="004327D0"/>
    <w:rsid w:val="00440300"/>
    <w:rsid w:val="004434F8"/>
    <w:rsid w:val="004476F7"/>
    <w:rsid w:val="00452264"/>
    <w:rsid w:val="00466B3F"/>
    <w:rsid w:val="00467806"/>
    <w:rsid w:val="00471594"/>
    <w:rsid w:val="00475288"/>
    <w:rsid w:val="0049030E"/>
    <w:rsid w:val="00490AC3"/>
    <w:rsid w:val="004969F2"/>
    <w:rsid w:val="004979CE"/>
    <w:rsid w:val="004A14B9"/>
    <w:rsid w:val="004A1AAA"/>
    <w:rsid w:val="004A3968"/>
    <w:rsid w:val="004A53D0"/>
    <w:rsid w:val="004A7879"/>
    <w:rsid w:val="004B5EB8"/>
    <w:rsid w:val="004B5FD8"/>
    <w:rsid w:val="004C0034"/>
    <w:rsid w:val="004D4125"/>
    <w:rsid w:val="004E79F5"/>
    <w:rsid w:val="00504051"/>
    <w:rsid w:val="00525408"/>
    <w:rsid w:val="00527A12"/>
    <w:rsid w:val="005313A8"/>
    <w:rsid w:val="00537315"/>
    <w:rsid w:val="00564B01"/>
    <w:rsid w:val="005712D9"/>
    <w:rsid w:val="00574BEC"/>
    <w:rsid w:val="005769B6"/>
    <w:rsid w:val="00581012"/>
    <w:rsid w:val="005827E5"/>
    <w:rsid w:val="005841FE"/>
    <w:rsid w:val="005845D1"/>
    <w:rsid w:val="00590C85"/>
    <w:rsid w:val="005A5509"/>
    <w:rsid w:val="005B542A"/>
    <w:rsid w:val="005C5C52"/>
    <w:rsid w:val="005E1F3C"/>
    <w:rsid w:val="005E46A0"/>
    <w:rsid w:val="005E5020"/>
    <w:rsid w:val="005E5E41"/>
    <w:rsid w:val="00600BB9"/>
    <w:rsid w:val="006039CC"/>
    <w:rsid w:val="006147FD"/>
    <w:rsid w:val="00655F59"/>
    <w:rsid w:val="0066088D"/>
    <w:rsid w:val="006712F3"/>
    <w:rsid w:val="00674938"/>
    <w:rsid w:val="0068205A"/>
    <w:rsid w:val="00684FFA"/>
    <w:rsid w:val="006B6065"/>
    <w:rsid w:val="006B777D"/>
    <w:rsid w:val="006C24D5"/>
    <w:rsid w:val="006C3918"/>
    <w:rsid w:val="006E290E"/>
    <w:rsid w:val="006E7AF9"/>
    <w:rsid w:val="00700919"/>
    <w:rsid w:val="0070305C"/>
    <w:rsid w:val="007062E0"/>
    <w:rsid w:val="00721D75"/>
    <w:rsid w:val="007224EA"/>
    <w:rsid w:val="00724C81"/>
    <w:rsid w:val="00725FE0"/>
    <w:rsid w:val="007441AF"/>
    <w:rsid w:val="007459C8"/>
    <w:rsid w:val="00750990"/>
    <w:rsid w:val="007640C9"/>
    <w:rsid w:val="007648AF"/>
    <w:rsid w:val="0077309F"/>
    <w:rsid w:val="0077782D"/>
    <w:rsid w:val="00777F8A"/>
    <w:rsid w:val="00791A8A"/>
    <w:rsid w:val="007942AF"/>
    <w:rsid w:val="0079651E"/>
    <w:rsid w:val="00797DF6"/>
    <w:rsid w:val="007A5DF3"/>
    <w:rsid w:val="007B6839"/>
    <w:rsid w:val="007B75A9"/>
    <w:rsid w:val="007C7417"/>
    <w:rsid w:val="007D147F"/>
    <w:rsid w:val="007D1F7D"/>
    <w:rsid w:val="007D7AC1"/>
    <w:rsid w:val="008009DB"/>
    <w:rsid w:val="008165FC"/>
    <w:rsid w:val="00816781"/>
    <w:rsid w:val="00817F82"/>
    <w:rsid w:val="00826B2A"/>
    <w:rsid w:val="00827893"/>
    <w:rsid w:val="008476F8"/>
    <w:rsid w:val="00856CAE"/>
    <w:rsid w:val="00874556"/>
    <w:rsid w:val="00881171"/>
    <w:rsid w:val="008945A8"/>
    <w:rsid w:val="00894A34"/>
    <w:rsid w:val="00895716"/>
    <w:rsid w:val="00895792"/>
    <w:rsid w:val="008A0175"/>
    <w:rsid w:val="008A3CF7"/>
    <w:rsid w:val="008B76BF"/>
    <w:rsid w:val="008C07DA"/>
    <w:rsid w:val="008C3A24"/>
    <w:rsid w:val="008C6B23"/>
    <w:rsid w:val="008C6F05"/>
    <w:rsid w:val="008D3662"/>
    <w:rsid w:val="008D7F79"/>
    <w:rsid w:val="008F256E"/>
    <w:rsid w:val="0090126D"/>
    <w:rsid w:val="009064F2"/>
    <w:rsid w:val="0091353E"/>
    <w:rsid w:val="0093448D"/>
    <w:rsid w:val="009357F9"/>
    <w:rsid w:val="0093613D"/>
    <w:rsid w:val="00936305"/>
    <w:rsid w:val="00936E03"/>
    <w:rsid w:val="0093784F"/>
    <w:rsid w:val="00941E51"/>
    <w:rsid w:val="009428E8"/>
    <w:rsid w:val="00956AA3"/>
    <w:rsid w:val="00963974"/>
    <w:rsid w:val="00982110"/>
    <w:rsid w:val="00996105"/>
    <w:rsid w:val="009A5AE7"/>
    <w:rsid w:val="009A796C"/>
    <w:rsid w:val="009B4961"/>
    <w:rsid w:val="009B6FE2"/>
    <w:rsid w:val="009B7268"/>
    <w:rsid w:val="009B73B4"/>
    <w:rsid w:val="009D1924"/>
    <w:rsid w:val="009D3B27"/>
    <w:rsid w:val="009D54D4"/>
    <w:rsid w:val="009E0FAD"/>
    <w:rsid w:val="009E5FB5"/>
    <w:rsid w:val="009F0BD3"/>
    <w:rsid w:val="00A003EA"/>
    <w:rsid w:val="00A26882"/>
    <w:rsid w:val="00A3039D"/>
    <w:rsid w:val="00A30619"/>
    <w:rsid w:val="00A33BFF"/>
    <w:rsid w:val="00A42F04"/>
    <w:rsid w:val="00A52CA7"/>
    <w:rsid w:val="00A531FC"/>
    <w:rsid w:val="00A55954"/>
    <w:rsid w:val="00A62F79"/>
    <w:rsid w:val="00A74EE7"/>
    <w:rsid w:val="00A91A1B"/>
    <w:rsid w:val="00AA0DAF"/>
    <w:rsid w:val="00AA41B7"/>
    <w:rsid w:val="00AA43AE"/>
    <w:rsid w:val="00AA696B"/>
    <w:rsid w:val="00AB2E8C"/>
    <w:rsid w:val="00AD07CF"/>
    <w:rsid w:val="00AD1B93"/>
    <w:rsid w:val="00AD4B5B"/>
    <w:rsid w:val="00AE1DA5"/>
    <w:rsid w:val="00AF1506"/>
    <w:rsid w:val="00B147DD"/>
    <w:rsid w:val="00B32789"/>
    <w:rsid w:val="00B336B6"/>
    <w:rsid w:val="00B41C9E"/>
    <w:rsid w:val="00B42D7A"/>
    <w:rsid w:val="00B50F67"/>
    <w:rsid w:val="00B7376B"/>
    <w:rsid w:val="00B75322"/>
    <w:rsid w:val="00B8082A"/>
    <w:rsid w:val="00B81056"/>
    <w:rsid w:val="00B812C0"/>
    <w:rsid w:val="00B82FAD"/>
    <w:rsid w:val="00B95A3F"/>
    <w:rsid w:val="00B9635F"/>
    <w:rsid w:val="00BA390F"/>
    <w:rsid w:val="00BB5AE3"/>
    <w:rsid w:val="00BB6026"/>
    <w:rsid w:val="00BC1699"/>
    <w:rsid w:val="00BC4F9B"/>
    <w:rsid w:val="00BC66DE"/>
    <w:rsid w:val="00BC6B1B"/>
    <w:rsid w:val="00BE1D01"/>
    <w:rsid w:val="00BE64D9"/>
    <w:rsid w:val="00BE6EEC"/>
    <w:rsid w:val="00C04659"/>
    <w:rsid w:val="00C06A8E"/>
    <w:rsid w:val="00C107DC"/>
    <w:rsid w:val="00C21C9D"/>
    <w:rsid w:val="00C2696A"/>
    <w:rsid w:val="00C3001A"/>
    <w:rsid w:val="00C468CD"/>
    <w:rsid w:val="00C629EF"/>
    <w:rsid w:val="00C665C2"/>
    <w:rsid w:val="00C67DF7"/>
    <w:rsid w:val="00C96C2B"/>
    <w:rsid w:val="00CB0872"/>
    <w:rsid w:val="00CB1328"/>
    <w:rsid w:val="00CB2A30"/>
    <w:rsid w:val="00CB62F4"/>
    <w:rsid w:val="00CF0994"/>
    <w:rsid w:val="00CF3C7B"/>
    <w:rsid w:val="00D016AD"/>
    <w:rsid w:val="00D04C91"/>
    <w:rsid w:val="00D37189"/>
    <w:rsid w:val="00D40684"/>
    <w:rsid w:val="00D54BF9"/>
    <w:rsid w:val="00D605B2"/>
    <w:rsid w:val="00D71807"/>
    <w:rsid w:val="00D725C6"/>
    <w:rsid w:val="00D75532"/>
    <w:rsid w:val="00D760E0"/>
    <w:rsid w:val="00D81A76"/>
    <w:rsid w:val="00D919E2"/>
    <w:rsid w:val="00D937AE"/>
    <w:rsid w:val="00D963B8"/>
    <w:rsid w:val="00D97C76"/>
    <w:rsid w:val="00DB24E0"/>
    <w:rsid w:val="00DB2C04"/>
    <w:rsid w:val="00DC5584"/>
    <w:rsid w:val="00DD193B"/>
    <w:rsid w:val="00DE535A"/>
    <w:rsid w:val="00DE758A"/>
    <w:rsid w:val="00E221ED"/>
    <w:rsid w:val="00E2291A"/>
    <w:rsid w:val="00E35022"/>
    <w:rsid w:val="00E377EE"/>
    <w:rsid w:val="00E41497"/>
    <w:rsid w:val="00E42CFB"/>
    <w:rsid w:val="00E62C87"/>
    <w:rsid w:val="00E6573A"/>
    <w:rsid w:val="00E76B9F"/>
    <w:rsid w:val="00E8337C"/>
    <w:rsid w:val="00E86A2B"/>
    <w:rsid w:val="00E86BFA"/>
    <w:rsid w:val="00E87C9C"/>
    <w:rsid w:val="00E90124"/>
    <w:rsid w:val="00E96D79"/>
    <w:rsid w:val="00E976E3"/>
    <w:rsid w:val="00EB16E8"/>
    <w:rsid w:val="00EB4ADA"/>
    <w:rsid w:val="00EB5190"/>
    <w:rsid w:val="00EC16AB"/>
    <w:rsid w:val="00EC61E1"/>
    <w:rsid w:val="00ED3827"/>
    <w:rsid w:val="00ED3E6F"/>
    <w:rsid w:val="00EE3282"/>
    <w:rsid w:val="00EF2448"/>
    <w:rsid w:val="00F10402"/>
    <w:rsid w:val="00F172EE"/>
    <w:rsid w:val="00F200FE"/>
    <w:rsid w:val="00F21083"/>
    <w:rsid w:val="00F27ABB"/>
    <w:rsid w:val="00F32A4A"/>
    <w:rsid w:val="00F411C4"/>
    <w:rsid w:val="00F47582"/>
    <w:rsid w:val="00F51A1E"/>
    <w:rsid w:val="00F648DC"/>
    <w:rsid w:val="00F7024F"/>
    <w:rsid w:val="00F87B14"/>
    <w:rsid w:val="00FA2540"/>
    <w:rsid w:val="00FA7472"/>
    <w:rsid w:val="00FC4B20"/>
    <w:rsid w:val="00FC5679"/>
    <w:rsid w:val="00FD244F"/>
    <w:rsid w:val="00FE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1BF7A"/>
  <w15:docId w15:val="{E250A3B8-3923-45C0-8633-70BA5DB0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448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C00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C00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D1F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link w:val="50"/>
    <w:uiPriority w:val="9"/>
    <w:qFormat/>
    <w:rsid w:val="00963974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rsid w:val="0093448D"/>
    <w:rPr>
      <w:sz w:val="28"/>
      <w:szCs w:val="20"/>
    </w:rPr>
  </w:style>
  <w:style w:type="paragraph" w:customStyle="1" w:styleId="11">
    <w:name w:val="Основной текст1"/>
    <w:rsid w:val="0093448D"/>
    <w:rPr>
      <w:color w:val="000000"/>
      <w:sz w:val="24"/>
      <w:lang w:val="en-US"/>
    </w:rPr>
  </w:style>
  <w:style w:type="paragraph" w:styleId="a3">
    <w:name w:val="Balloon Text"/>
    <w:basedOn w:val="a"/>
    <w:semiHidden/>
    <w:rsid w:val="00AD1B9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4A7879"/>
    <w:pPr>
      <w:spacing w:after="120" w:line="480" w:lineRule="auto"/>
      <w:ind w:left="283"/>
    </w:pPr>
  </w:style>
  <w:style w:type="paragraph" w:styleId="32">
    <w:name w:val="Body Text Indent 3"/>
    <w:basedOn w:val="a"/>
    <w:rsid w:val="004A7879"/>
    <w:pPr>
      <w:spacing w:after="120"/>
      <w:ind w:left="283"/>
    </w:pPr>
    <w:rPr>
      <w:sz w:val="16"/>
      <w:szCs w:val="16"/>
    </w:rPr>
  </w:style>
  <w:style w:type="paragraph" w:styleId="a4">
    <w:name w:val="header"/>
    <w:basedOn w:val="a"/>
    <w:link w:val="a5"/>
    <w:rsid w:val="00EC61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C61E1"/>
    <w:rPr>
      <w:sz w:val="24"/>
      <w:szCs w:val="24"/>
    </w:rPr>
  </w:style>
  <w:style w:type="paragraph" w:styleId="a6">
    <w:name w:val="footer"/>
    <w:basedOn w:val="a"/>
    <w:link w:val="a7"/>
    <w:rsid w:val="00EC61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C61E1"/>
    <w:rPr>
      <w:sz w:val="24"/>
      <w:szCs w:val="24"/>
    </w:rPr>
  </w:style>
  <w:style w:type="paragraph" w:customStyle="1" w:styleId="ConsPlusNonformat">
    <w:name w:val="ConsPlusNonformat"/>
    <w:uiPriority w:val="99"/>
    <w:rsid w:val="00F7024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rsid w:val="00F7024F"/>
    <w:rPr>
      <w:color w:val="0000FF"/>
      <w:u w:val="single"/>
    </w:rPr>
  </w:style>
  <w:style w:type="paragraph" w:styleId="a9">
    <w:name w:val="Body Text"/>
    <w:basedOn w:val="a"/>
    <w:link w:val="aa"/>
    <w:rsid w:val="001039CB"/>
    <w:pPr>
      <w:spacing w:after="120"/>
    </w:pPr>
  </w:style>
  <w:style w:type="character" w:customStyle="1" w:styleId="aa">
    <w:name w:val="Основной текст Знак"/>
    <w:basedOn w:val="a0"/>
    <w:link w:val="a9"/>
    <w:rsid w:val="001039CB"/>
    <w:rPr>
      <w:sz w:val="24"/>
      <w:szCs w:val="24"/>
    </w:rPr>
  </w:style>
  <w:style w:type="paragraph" w:styleId="ab">
    <w:name w:val="List Paragraph"/>
    <w:basedOn w:val="a"/>
    <w:uiPriority w:val="34"/>
    <w:qFormat/>
    <w:rsid w:val="00E35022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character" w:styleId="ac">
    <w:name w:val="Strong"/>
    <w:basedOn w:val="a0"/>
    <w:qFormat/>
    <w:rsid w:val="00E35022"/>
    <w:rPr>
      <w:b/>
      <w:bCs/>
    </w:rPr>
  </w:style>
  <w:style w:type="table" w:styleId="ad">
    <w:name w:val="Table Grid"/>
    <w:basedOn w:val="a1"/>
    <w:rsid w:val="00296F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0"/>
    <w:link w:val="5"/>
    <w:uiPriority w:val="9"/>
    <w:rsid w:val="00963974"/>
    <w:rPr>
      <w:b/>
      <w:bCs/>
    </w:rPr>
  </w:style>
  <w:style w:type="paragraph" w:styleId="ae">
    <w:name w:val="Normal (Web)"/>
    <w:basedOn w:val="a"/>
    <w:unhideWhenUsed/>
    <w:rsid w:val="004327D0"/>
    <w:pPr>
      <w:spacing w:before="100" w:beforeAutospacing="1" w:after="100" w:afterAutospacing="1"/>
    </w:pPr>
  </w:style>
  <w:style w:type="character" w:customStyle="1" w:styleId="additionaldata">
    <w:name w:val="additionaldata"/>
    <w:basedOn w:val="a0"/>
    <w:rsid w:val="00DB2C04"/>
  </w:style>
  <w:style w:type="character" w:customStyle="1" w:styleId="additionalhoteldatedata">
    <w:name w:val="additionalhoteldatedata"/>
    <w:basedOn w:val="a0"/>
    <w:rsid w:val="00DB2C04"/>
  </w:style>
  <w:style w:type="character" w:customStyle="1" w:styleId="avialine">
    <w:name w:val="avialine"/>
    <w:basedOn w:val="a0"/>
    <w:rsid w:val="00DB2C04"/>
  </w:style>
  <w:style w:type="character" w:customStyle="1" w:styleId="splitrowline">
    <w:name w:val="splitrowline"/>
    <w:basedOn w:val="a0"/>
    <w:rsid w:val="008D3662"/>
  </w:style>
  <w:style w:type="character" w:customStyle="1" w:styleId="oneprice">
    <w:name w:val="oneprice"/>
    <w:basedOn w:val="a0"/>
    <w:rsid w:val="008009DB"/>
  </w:style>
  <w:style w:type="character" w:customStyle="1" w:styleId="10">
    <w:name w:val="Заголовок 1 Знак"/>
    <w:basedOn w:val="a0"/>
    <w:link w:val="1"/>
    <w:rsid w:val="004C0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4C00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bsolute-day-number">
    <w:name w:val="absolute-day-number"/>
    <w:basedOn w:val="a0"/>
    <w:rsid w:val="00E96D79"/>
  </w:style>
  <w:style w:type="paragraph" w:customStyle="1" w:styleId="af">
    <w:basedOn w:val="a"/>
    <w:next w:val="af0"/>
    <w:link w:val="af1"/>
    <w:qFormat/>
    <w:rsid w:val="008A0175"/>
    <w:pPr>
      <w:jc w:val="center"/>
    </w:pPr>
    <w:rPr>
      <w:b/>
      <w:bCs/>
    </w:rPr>
  </w:style>
  <w:style w:type="character" w:customStyle="1" w:styleId="af1">
    <w:name w:val="Название Знак"/>
    <w:basedOn w:val="a0"/>
    <w:link w:val="af"/>
    <w:rsid w:val="008A0175"/>
    <w:rPr>
      <w:b/>
      <w:bCs/>
      <w:sz w:val="24"/>
      <w:szCs w:val="24"/>
    </w:rPr>
  </w:style>
  <w:style w:type="paragraph" w:styleId="af0">
    <w:name w:val="Title"/>
    <w:basedOn w:val="a"/>
    <w:next w:val="a"/>
    <w:link w:val="af2"/>
    <w:qFormat/>
    <w:rsid w:val="008A017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f0"/>
    <w:rsid w:val="008A0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30">
    <w:name w:val="Заголовок 3 Знак"/>
    <w:basedOn w:val="a0"/>
    <w:link w:val="3"/>
    <w:semiHidden/>
    <w:rsid w:val="007D1F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65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94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7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6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92337">
                          <w:marLeft w:val="-22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56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966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8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392466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7918">
                  <w:marLeft w:val="-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06380">
                      <w:marLeft w:val="0"/>
                      <w:marRight w:val="0"/>
                      <w:marTop w:val="105"/>
                      <w:marBottom w:val="0"/>
                      <w:divBdr>
                        <w:top w:val="single" w:sz="6" w:space="5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336890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2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13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73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531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7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010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103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6834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688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7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96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6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36771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26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812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454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5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50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7192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708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5696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07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7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3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8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64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0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9906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917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9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4279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3145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5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8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51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00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7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16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1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6108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822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49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480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488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1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90626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6140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3178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82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66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9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48025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0948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30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910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3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29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5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9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02209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9597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92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4378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1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6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496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7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4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596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788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2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25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9975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11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4842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7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6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1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0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309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245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7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118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1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0354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4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9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804340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485822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1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8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38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3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8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2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4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7078">
          <w:marLeft w:val="0"/>
          <w:marRight w:val="0"/>
          <w:marTop w:val="3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9518">
          <w:marLeft w:val="165"/>
          <w:marRight w:val="0"/>
          <w:marTop w:val="150"/>
          <w:marBottom w:val="0"/>
          <w:divBdr>
            <w:top w:val="none" w:sz="0" w:space="0" w:color="auto"/>
            <w:left w:val="dashed" w:sz="6" w:space="23" w:color="CCCCCC"/>
            <w:bottom w:val="none" w:sz="0" w:space="0" w:color="auto"/>
            <w:right w:val="none" w:sz="0" w:space="0" w:color="auto"/>
          </w:divBdr>
          <w:divsChild>
            <w:div w:id="18359952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44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502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85021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69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83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2806290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2416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94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1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7765491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31499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12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969704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42653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66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28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7480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none" w:sz="0" w:space="0" w:color="auto"/>
                        <w:right w:val="single" w:sz="2" w:space="0" w:color="FFFFFF"/>
                      </w:divBdr>
                      <w:divsChild>
                        <w:div w:id="153519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00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72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63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58127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7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47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2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95528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072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6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5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06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4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2021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4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0336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201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69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65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6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4579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80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37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542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7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210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3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2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02590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462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97861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03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2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23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1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55731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160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6537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42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5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18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1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788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663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0277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257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7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7424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5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34271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33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67007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62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6856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1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40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23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7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9473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13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7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85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2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9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7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8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63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0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571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215676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62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133746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55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160535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71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444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61263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186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32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42228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37507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8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8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742793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364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5269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09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04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314944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51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62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0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6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39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038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5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47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819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92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89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19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57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5868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51803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4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40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381073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72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3647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745755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8869812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1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82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9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29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15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55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2842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173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1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25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62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4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157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53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55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135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41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53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1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710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17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80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120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6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06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8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483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7754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115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86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723307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2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790443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03276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691022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2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943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6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16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04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39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83173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518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8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718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3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1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35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8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3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8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75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37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58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07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43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35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9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155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71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8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6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725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00832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922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16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5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630953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65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207971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878378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2664148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32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04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2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1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49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185613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820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19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97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7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70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1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643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38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4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312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39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60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0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307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33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06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543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829094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049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9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7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6114719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00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063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162839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7392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71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05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44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67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2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04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76155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926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99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4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983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38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85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955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4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39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92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35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664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74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76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28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17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86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620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514905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7231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2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488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94801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745716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4712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141931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95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2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7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36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19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97774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233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4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982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2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86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228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59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4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024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55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5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79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644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46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09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729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94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6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25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78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34372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2928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8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95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887568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0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7741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03437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07037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2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96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0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63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565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09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7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2498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35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680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937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9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30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4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0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12272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9217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936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863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72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9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357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74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4458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16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15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8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6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1729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71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407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3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60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28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21273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1426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2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6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4E797-CFD8-49EA-B382-9CD109E3F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МУС Рэспублiкi Беларусь</vt:lpstr>
    </vt:vector>
  </TitlesOfParts>
  <Company>MDP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МУС Рэспублiкi Беларусь</dc:title>
  <dc:creator>su</dc:creator>
  <cp:lastModifiedBy>User</cp:lastModifiedBy>
  <cp:revision>2</cp:revision>
  <cp:lastPrinted>2024-02-22T14:51:00Z</cp:lastPrinted>
  <dcterms:created xsi:type="dcterms:W3CDTF">2024-02-22T15:26:00Z</dcterms:created>
  <dcterms:modified xsi:type="dcterms:W3CDTF">2024-02-22T15:26:00Z</dcterms:modified>
</cp:coreProperties>
</file>