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D6A51" w14:textId="77777777" w:rsidR="009F1ACC" w:rsidRDefault="009F1ACC" w:rsidP="009F1ACC">
      <w:pPr>
        <w:pStyle w:val="1"/>
        <w:jc w:val="center"/>
        <w:rPr>
          <w:rFonts w:eastAsia="Times New Roman"/>
        </w:rPr>
      </w:pPr>
      <w:r>
        <w:rPr>
          <w:rFonts w:eastAsia="Times New Roman"/>
        </w:rPr>
        <w:t>Легенды Трансильвании и колоритный Стамбул + отдых на Эгейском море в Греции</w:t>
      </w:r>
    </w:p>
    <w:p w14:paraId="48433FD3" w14:textId="77777777" w:rsidR="002B1998" w:rsidRDefault="002B1998" w:rsidP="009F1ACC">
      <w:pPr>
        <w:jc w:val="center"/>
        <w:rPr>
          <w:b/>
          <w:bCs/>
          <w:sz w:val="18"/>
          <w:szCs w:val="18"/>
        </w:rPr>
      </w:pPr>
    </w:p>
    <w:p w14:paraId="70B495BE" w14:textId="21795F21" w:rsidR="009F1ACC" w:rsidRDefault="009F1ACC" w:rsidP="009F1ACC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ТОКАЙ – СИГИШОАРА – ЗАМОК БРАН* – БРАШОВ* – БУХАРЕСТ – СТАМБУЛ – РАЗМЕЩЕНИЕ НА КУРОРТЕ ПАРАЛИЯ КАТЕРИНИ (7 НОЧЕЙ) – СОФИЯ – БЕЛГРАД</w:t>
      </w:r>
    </w:p>
    <w:p w14:paraId="5AE17EA7" w14:textId="77777777" w:rsidR="009F1ACC" w:rsidRDefault="009F1ACC" w:rsidP="009F1ACC">
      <w:pPr>
        <w:ind w:hanging="1"/>
        <w:jc w:val="center"/>
        <w:rPr>
          <w:sz w:val="18"/>
          <w:szCs w:val="18"/>
        </w:rPr>
      </w:pPr>
      <w:r>
        <w:rPr>
          <w:sz w:val="18"/>
          <w:szCs w:val="18"/>
        </w:rPr>
        <w:t>16 дней / 14 ночей</w:t>
      </w:r>
    </w:p>
    <w:tbl>
      <w:tblPr>
        <w:tblW w:w="11170" w:type="dxa"/>
        <w:tblInd w:w="-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0"/>
      </w:tblGrid>
      <w:tr w:rsidR="009F1ACC" w14:paraId="6DE41E84" w14:textId="77777777" w:rsidTr="003E0195">
        <w:trPr>
          <w:trHeight w:val="149"/>
        </w:trPr>
        <w:tc>
          <w:tcPr>
            <w:tcW w:w="11170" w:type="dxa"/>
            <w:shd w:val="clear" w:color="auto" w:fill="B8CCE4"/>
          </w:tcPr>
          <w:p w14:paraId="17C4A469" w14:textId="77777777" w:rsidR="009F1ACC" w:rsidRDefault="009F1ACC" w:rsidP="003E01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день: Приятного путешествия!</w:t>
            </w:r>
          </w:p>
        </w:tc>
      </w:tr>
      <w:tr w:rsidR="009F1ACC" w14:paraId="605DE1BD" w14:textId="77777777" w:rsidTr="003E0195">
        <w:trPr>
          <w:trHeight w:val="482"/>
        </w:trPr>
        <w:tc>
          <w:tcPr>
            <w:tcW w:w="11170" w:type="dxa"/>
          </w:tcPr>
          <w:p w14:paraId="6373AE01" w14:textId="77777777" w:rsidR="009F1ACC" w:rsidRDefault="009F1ACC" w:rsidP="003E019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Выезд в тур днём ранее (ориентировочно в 18:00 из Минска, а/в Центральный, в зависимости от ситуации на границе).</w:t>
            </w:r>
          </w:p>
          <w:p w14:paraId="67E74689" w14:textId="77777777" w:rsidR="009F1ACC" w:rsidRDefault="009F1ACC" w:rsidP="003E019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</w:t>
            </w:r>
          </w:p>
          <w:p w14:paraId="2E89DE5F" w14:textId="77777777" w:rsidR="009F1ACC" w:rsidRDefault="009F1ACC" w:rsidP="003E019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Транзит по территории Беларуси (~350 км), прохождение границы.</w:t>
            </w:r>
          </w:p>
          <w:p w14:paraId="7A24ABDD" w14:textId="77777777" w:rsidR="009F1ACC" w:rsidRDefault="009F1ACC" w:rsidP="003E019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Транзит по территории Польши, Словакии, Венгрии (~820 км).</w:t>
            </w:r>
          </w:p>
          <w:p w14:paraId="6BE236D1" w14:textId="77777777" w:rsidR="009F1ACC" w:rsidRDefault="009F1ACC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Ночлег в отеле на территории Венгрии.</w:t>
            </w:r>
          </w:p>
        </w:tc>
      </w:tr>
      <w:tr w:rsidR="009F1ACC" w14:paraId="72B0E8A5" w14:textId="77777777" w:rsidTr="003E0195">
        <w:trPr>
          <w:trHeight w:val="131"/>
        </w:trPr>
        <w:tc>
          <w:tcPr>
            <w:tcW w:w="11170" w:type="dxa"/>
            <w:shd w:val="clear" w:color="auto" w:fill="B8CCE4"/>
          </w:tcPr>
          <w:p w14:paraId="0CAA0C92" w14:textId="77777777" w:rsidR="009F1ACC" w:rsidRDefault="009F1ACC" w:rsidP="003E01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день: Токай</w:t>
            </w:r>
          </w:p>
        </w:tc>
      </w:tr>
      <w:tr w:rsidR="009F1ACC" w14:paraId="6FE6F422" w14:textId="77777777" w:rsidTr="003E0195">
        <w:trPr>
          <w:trHeight w:val="131"/>
        </w:trPr>
        <w:tc>
          <w:tcPr>
            <w:tcW w:w="11170" w:type="dxa"/>
            <w:shd w:val="clear" w:color="auto" w:fill="auto"/>
          </w:tcPr>
          <w:p w14:paraId="07D9F735" w14:textId="77777777" w:rsidR="009F1ACC" w:rsidRDefault="009F1ACC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Завтрак.</w:t>
            </w:r>
          </w:p>
          <w:p w14:paraId="4FED6A12" w14:textId="77777777" w:rsidR="009F1ACC" w:rsidRDefault="009F1ACC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(~235 км) в Токай.</w:t>
            </w:r>
          </w:p>
          <w:p w14:paraId="620B08C2" w14:textId="77777777" w:rsidR="009F1ACC" w:rsidRDefault="009F1ACC" w:rsidP="003E0195">
            <w:pPr>
              <w:rPr>
                <w:sz w:val="18"/>
                <w:szCs w:val="18"/>
              </w:rPr>
            </w:pPr>
            <w:bookmarkStart w:id="0" w:name="_heading=h.1989rkfc61cb" w:colFirst="0" w:colLast="0"/>
            <w:bookmarkEnd w:id="0"/>
            <w:r>
              <w:rPr>
                <w:sz w:val="18"/>
                <w:szCs w:val="18"/>
              </w:rPr>
              <w:t xml:space="preserve">Обзорная экскурсия по Токаю (включена в стоимость): </w:t>
            </w:r>
            <w:r>
              <w:rPr>
                <w:i/>
                <w:iCs/>
                <w:sz w:val="18"/>
                <w:szCs w:val="18"/>
              </w:rPr>
              <w:t xml:space="preserve">дворец Яноша </w:t>
            </w:r>
            <w:proofErr w:type="spellStart"/>
            <w:r>
              <w:rPr>
                <w:i/>
                <w:iCs/>
                <w:sz w:val="18"/>
                <w:szCs w:val="18"/>
              </w:rPr>
              <w:t>Шаполаи</w:t>
            </w:r>
            <w:proofErr w:type="spellEnd"/>
            <w:r>
              <w:rPr>
                <w:i/>
                <w:iCs/>
                <w:sz w:val="18"/>
                <w:szCs w:val="18"/>
              </w:rPr>
              <w:t>, ратуша и др.</w:t>
            </w:r>
          </w:p>
          <w:p w14:paraId="5C5BDA9C" w14:textId="77777777" w:rsidR="009F1ACC" w:rsidRDefault="009F1ACC" w:rsidP="003E0195">
            <w:pPr>
              <w:rPr>
                <w:sz w:val="18"/>
                <w:szCs w:val="18"/>
              </w:rPr>
            </w:pPr>
          </w:p>
          <w:p w14:paraId="4ADE6E3C" w14:textId="77777777" w:rsidR="009F1ACC" w:rsidRDefault="009F1ACC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желанию (оплачивается </w:t>
            </w:r>
            <w:proofErr w:type="gramStart"/>
            <w:r>
              <w:rPr>
                <w:sz w:val="18"/>
                <w:szCs w:val="18"/>
              </w:rPr>
              <w:t>дополнительно)*</w:t>
            </w:r>
            <w:proofErr w:type="gramEnd"/>
            <w:r>
              <w:rPr>
                <w:sz w:val="18"/>
                <w:szCs w:val="18"/>
              </w:rPr>
              <w:t>:</w:t>
            </w:r>
          </w:p>
          <w:p w14:paraId="5237CC49" w14:textId="77777777" w:rsidR="009F1ACC" w:rsidRDefault="009F1ACC" w:rsidP="009F1ACC">
            <w:pPr>
              <w:numPr>
                <w:ilvl w:val="0"/>
                <w:numId w:val="3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Дегустация токайского вина на винодельне.</w:t>
            </w:r>
          </w:p>
          <w:p w14:paraId="41A4FA37" w14:textId="77777777" w:rsidR="009F1ACC" w:rsidRDefault="009F1ACC" w:rsidP="003E0195">
            <w:pPr>
              <w:rPr>
                <w:sz w:val="18"/>
                <w:szCs w:val="18"/>
              </w:rPr>
            </w:pPr>
          </w:p>
          <w:p w14:paraId="711FE6D2" w14:textId="77777777" w:rsidR="009F1ACC" w:rsidRDefault="009F1ACC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(~400 км) на ночлег в отеле на территории Румынии.​​​​​​​</w:t>
            </w:r>
          </w:p>
        </w:tc>
      </w:tr>
      <w:tr w:rsidR="009F1ACC" w14:paraId="06A81469" w14:textId="77777777" w:rsidTr="003E0195">
        <w:trPr>
          <w:trHeight w:val="131"/>
        </w:trPr>
        <w:tc>
          <w:tcPr>
            <w:tcW w:w="11170" w:type="dxa"/>
            <w:shd w:val="clear" w:color="auto" w:fill="C6D9F1"/>
          </w:tcPr>
          <w:p w14:paraId="0A30A149" w14:textId="77777777" w:rsidR="009F1ACC" w:rsidRDefault="009F1ACC" w:rsidP="003E01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 день: </w:t>
            </w:r>
            <w:proofErr w:type="spellStart"/>
            <w:r>
              <w:rPr>
                <w:b/>
                <w:bCs/>
                <w:sz w:val="18"/>
                <w:szCs w:val="18"/>
              </w:rPr>
              <w:t>Сигишоара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– Замок Бран* – Брашов*</w:t>
            </w:r>
          </w:p>
        </w:tc>
      </w:tr>
      <w:tr w:rsidR="009F1ACC" w14:paraId="6955953D" w14:textId="77777777" w:rsidTr="003E0195">
        <w:trPr>
          <w:trHeight w:val="131"/>
        </w:trPr>
        <w:tc>
          <w:tcPr>
            <w:tcW w:w="11170" w:type="dxa"/>
            <w:shd w:val="clear" w:color="auto" w:fill="auto"/>
          </w:tcPr>
          <w:p w14:paraId="7923BE08" w14:textId="77777777" w:rsidR="009F1ACC" w:rsidRDefault="009F1ACC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Завтрак. </w:t>
            </w:r>
          </w:p>
          <w:p w14:paraId="6B3E3A74" w14:textId="77777777" w:rsidR="009F1ACC" w:rsidRDefault="009F1ACC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Переезд (~55 км) в </w:t>
            </w:r>
            <w:proofErr w:type="spellStart"/>
            <w:r>
              <w:rPr>
                <w:sz w:val="18"/>
                <w:szCs w:val="18"/>
              </w:rPr>
              <w:t>Сигишоару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14:paraId="4D557697" w14:textId="77777777" w:rsidR="009F1ACC" w:rsidRDefault="009F1ACC" w:rsidP="003E0195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Обзорная экскурсия по </w:t>
            </w:r>
            <w:proofErr w:type="spellStart"/>
            <w:r>
              <w:rPr>
                <w:sz w:val="18"/>
                <w:szCs w:val="18"/>
              </w:rPr>
              <w:t>Сигишоаре</w:t>
            </w:r>
            <w:proofErr w:type="spellEnd"/>
            <w:r>
              <w:rPr>
                <w:sz w:val="18"/>
                <w:szCs w:val="18"/>
              </w:rPr>
              <w:t xml:space="preserve"> (включена в стоимость</w:t>
            </w:r>
            <w:proofErr w:type="gramStart"/>
            <w:r>
              <w:rPr>
                <w:sz w:val="18"/>
                <w:szCs w:val="18"/>
              </w:rPr>
              <w:t xml:space="preserve">):  </w:t>
            </w:r>
            <w:r>
              <w:rPr>
                <w:i/>
                <w:iCs/>
                <w:sz w:val="18"/>
                <w:szCs w:val="18"/>
              </w:rPr>
              <w:t>крепость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верхнего города, дом Дракулы, часовая башня и др.</w:t>
            </w:r>
          </w:p>
          <w:p w14:paraId="62B361D5" w14:textId="77777777" w:rsidR="009F1ACC" w:rsidRDefault="009F1ACC" w:rsidP="003E019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Переезд  (</w:t>
            </w:r>
            <w:proofErr w:type="gramEnd"/>
            <w:r>
              <w:rPr>
                <w:sz w:val="18"/>
                <w:szCs w:val="18"/>
              </w:rPr>
              <w:t>~145 км) в замок Дракулы - Бран.</w:t>
            </w:r>
          </w:p>
          <w:p w14:paraId="16BD2690" w14:textId="77777777" w:rsidR="009F1ACC" w:rsidRDefault="009F1ACC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Свободное время.</w:t>
            </w:r>
          </w:p>
          <w:p w14:paraId="717D114A" w14:textId="77777777" w:rsidR="009F1ACC" w:rsidRDefault="009F1ACC" w:rsidP="003E0195">
            <w:pPr>
              <w:rPr>
                <w:sz w:val="18"/>
                <w:szCs w:val="18"/>
              </w:rPr>
            </w:pPr>
          </w:p>
          <w:p w14:paraId="660D3FD0" w14:textId="77777777" w:rsidR="009F1ACC" w:rsidRDefault="009F1ACC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желанию (оплачивается </w:t>
            </w:r>
            <w:proofErr w:type="gramStart"/>
            <w:r>
              <w:rPr>
                <w:sz w:val="18"/>
                <w:szCs w:val="18"/>
              </w:rPr>
              <w:t>дополнительно)*</w:t>
            </w:r>
            <w:proofErr w:type="gramEnd"/>
            <w:r>
              <w:rPr>
                <w:sz w:val="18"/>
                <w:szCs w:val="18"/>
              </w:rPr>
              <w:t>:</w:t>
            </w:r>
          </w:p>
          <w:p w14:paraId="2555F930" w14:textId="77777777" w:rsidR="009F1ACC" w:rsidRDefault="009F1ACC" w:rsidP="009F1AC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Входной билет в замок Бран.</w:t>
            </w:r>
          </w:p>
          <w:p w14:paraId="6E456C1E" w14:textId="77777777" w:rsidR="009F1ACC" w:rsidRDefault="009F1ACC" w:rsidP="009F1AC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Экскурсия по замку Бран.</w:t>
            </w:r>
          </w:p>
          <w:p w14:paraId="7851B840" w14:textId="77777777" w:rsidR="009F1ACC" w:rsidRDefault="009F1ACC" w:rsidP="009F1AC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Вечерняя экскурсия по Брашову: </w:t>
            </w:r>
            <w:r>
              <w:rPr>
                <w:i/>
                <w:iCs/>
                <w:sz w:val="18"/>
                <w:szCs w:val="18"/>
              </w:rPr>
              <w:t>центральная площадь, церковь Святой Марии и др.</w:t>
            </w:r>
          </w:p>
          <w:p w14:paraId="72166B1B" w14:textId="77777777" w:rsidR="009F1ACC" w:rsidRDefault="009F1ACC" w:rsidP="003E0195">
            <w:pPr>
              <w:rPr>
                <w:sz w:val="18"/>
                <w:szCs w:val="18"/>
              </w:rPr>
            </w:pPr>
          </w:p>
          <w:p w14:paraId="6117CE63" w14:textId="77777777" w:rsidR="009F1ACC" w:rsidRDefault="009F1ACC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(~190 км) на ночлег в отеле на территории Румынии.</w:t>
            </w:r>
          </w:p>
        </w:tc>
      </w:tr>
      <w:tr w:rsidR="009F1ACC" w14:paraId="451EE718" w14:textId="77777777" w:rsidTr="003E0195">
        <w:trPr>
          <w:trHeight w:val="131"/>
        </w:trPr>
        <w:tc>
          <w:tcPr>
            <w:tcW w:w="11170" w:type="dxa"/>
            <w:shd w:val="clear" w:color="auto" w:fill="C6D9F1"/>
          </w:tcPr>
          <w:p w14:paraId="134B26DF" w14:textId="77777777" w:rsidR="009F1ACC" w:rsidRDefault="009F1ACC" w:rsidP="003E01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день: Бухарест</w:t>
            </w:r>
          </w:p>
        </w:tc>
      </w:tr>
      <w:tr w:rsidR="009F1ACC" w14:paraId="2DDBDF77" w14:textId="77777777" w:rsidTr="003E0195">
        <w:trPr>
          <w:trHeight w:val="131"/>
        </w:trPr>
        <w:tc>
          <w:tcPr>
            <w:tcW w:w="11170" w:type="dxa"/>
            <w:shd w:val="clear" w:color="auto" w:fill="auto"/>
          </w:tcPr>
          <w:p w14:paraId="4D945265" w14:textId="77777777" w:rsidR="009F1ACC" w:rsidRDefault="009F1ACC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Завтрак.</w:t>
            </w:r>
          </w:p>
          <w:p w14:paraId="4E29BBE4" w14:textId="77777777" w:rsidR="009F1ACC" w:rsidRDefault="009F1ACC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Обзорная экскурсия по Бухаресту (включена в стоимость): </w:t>
            </w:r>
            <w:r>
              <w:rPr>
                <w:i/>
                <w:iCs/>
                <w:sz w:val="18"/>
                <w:szCs w:val="18"/>
              </w:rPr>
              <w:t xml:space="preserve">Триумфальная </w:t>
            </w:r>
            <w:proofErr w:type="spellStart"/>
            <w:r>
              <w:rPr>
                <w:i/>
                <w:iCs/>
                <w:sz w:val="18"/>
                <w:szCs w:val="18"/>
              </w:rPr>
              <w:t>арк</w:t>
            </w:r>
            <w:proofErr w:type="spellEnd"/>
            <w:r>
              <w:rPr>
                <w:i/>
                <w:iCs/>
                <w:sz w:val="18"/>
                <w:szCs w:val="18"/>
              </w:rPr>
              <w:t>, Парламент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 и др.</w:t>
            </w:r>
          </w:p>
          <w:p w14:paraId="3219F372" w14:textId="77777777" w:rsidR="009F1ACC" w:rsidRDefault="009F1ACC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Свободное время в городе.</w:t>
            </w:r>
          </w:p>
          <w:p w14:paraId="289D192F" w14:textId="77777777" w:rsidR="009F1ACC" w:rsidRDefault="009F1ACC" w:rsidP="003E019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(~640 км) на ночлег в отеле в Стамбуле.</w:t>
            </w:r>
          </w:p>
        </w:tc>
      </w:tr>
      <w:tr w:rsidR="009F1ACC" w14:paraId="378B8432" w14:textId="77777777" w:rsidTr="003E0195">
        <w:trPr>
          <w:trHeight w:val="131"/>
        </w:trPr>
        <w:tc>
          <w:tcPr>
            <w:tcW w:w="11170" w:type="dxa"/>
            <w:shd w:val="clear" w:color="auto" w:fill="C6D9F1"/>
          </w:tcPr>
          <w:p w14:paraId="6718A554" w14:textId="77777777" w:rsidR="009F1ACC" w:rsidRDefault="009F1ACC" w:rsidP="003E01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день: Стамбул</w:t>
            </w:r>
          </w:p>
        </w:tc>
      </w:tr>
      <w:tr w:rsidR="009F1ACC" w14:paraId="1E44773C" w14:textId="77777777" w:rsidTr="003E0195">
        <w:trPr>
          <w:trHeight w:val="131"/>
        </w:trPr>
        <w:tc>
          <w:tcPr>
            <w:tcW w:w="11170" w:type="dxa"/>
          </w:tcPr>
          <w:p w14:paraId="7E5B5597" w14:textId="77777777" w:rsidR="009F1ACC" w:rsidRDefault="009F1ACC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Завтрак.</w:t>
            </w:r>
          </w:p>
          <w:p w14:paraId="10EF837C" w14:textId="77777777" w:rsidR="009F1ACC" w:rsidRDefault="009F1ACC" w:rsidP="003E0195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Обзорная экскурсия по Стамбулу (включена в стоимость): </w:t>
            </w:r>
            <w:r>
              <w:rPr>
                <w:i/>
                <w:iCs/>
                <w:sz w:val="18"/>
                <w:szCs w:val="18"/>
              </w:rPr>
              <w:t>Айя-София, Гранд-Базар и др.</w:t>
            </w:r>
          </w:p>
          <w:p w14:paraId="4F93E8D0" w14:textId="77777777" w:rsidR="009F1ACC" w:rsidRDefault="009F1ACC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Свободное время в городе.</w:t>
            </w:r>
          </w:p>
          <w:p w14:paraId="78575950" w14:textId="77777777" w:rsidR="009F1ACC" w:rsidRDefault="009F1ACC" w:rsidP="003E0195">
            <w:pPr>
              <w:rPr>
                <w:sz w:val="18"/>
                <w:szCs w:val="18"/>
              </w:rPr>
            </w:pPr>
          </w:p>
          <w:p w14:paraId="4A0A4587" w14:textId="77777777" w:rsidR="009F1ACC" w:rsidRDefault="009F1ACC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желанию (оплачивается </w:t>
            </w:r>
            <w:proofErr w:type="gramStart"/>
            <w:r>
              <w:rPr>
                <w:sz w:val="18"/>
                <w:szCs w:val="18"/>
              </w:rPr>
              <w:t>дополнительно)*</w:t>
            </w:r>
            <w:proofErr w:type="gramEnd"/>
            <w:r>
              <w:rPr>
                <w:sz w:val="18"/>
                <w:szCs w:val="18"/>
              </w:rPr>
              <w:t>:</w:t>
            </w:r>
          </w:p>
          <w:p w14:paraId="071A2270" w14:textId="77777777" w:rsidR="009F1ACC" w:rsidRDefault="009F1ACC" w:rsidP="009F1ACC">
            <w:pPr>
              <w:numPr>
                <w:ilvl w:val="0"/>
                <w:numId w:val="2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Экскурсия в Базилику Цистерн с входным билетом.</w:t>
            </w:r>
          </w:p>
          <w:p w14:paraId="10A7E6BA" w14:textId="77777777" w:rsidR="009F1ACC" w:rsidRDefault="009F1ACC" w:rsidP="009F1ACC">
            <w:pPr>
              <w:numPr>
                <w:ilvl w:val="0"/>
                <w:numId w:val="2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Экскурсия по Дворцу Топкапы и гарему с входными билетами.</w:t>
            </w:r>
          </w:p>
          <w:p w14:paraId="144B1E5A" w14:textId="77777777" w:rsidR="009F1ACC" w:rsidRDefault="009F1ACC" w:rsidP="003E0195">
            <w:pPr>
              <w:rPr>
                <w:sz w:val="18"/>
                <w:szCs w:val="18"/>
              </w:rPr>
            </w:pPr>
          </w:p>
          <w:p w14:paraId="20D81FB0" w14:textId="77777777" w:rsidR="009F1ACC" w:rsidRDefault="009F1ACC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Возвращение на ночлег в отель.</w:t>
            </w:r>
          </w:p>
        </w:tc>
      </w:tr>
      <w:tr w:rsidR="009F1ACC" w14:paraId="44D7D436" w14:textId="77777777" w:rsidTr="003E0195">
        <w:trPr>
          <w:trHeight w:val="131"/>
        </w:trPr>
        <w:tc>
          <w:tcPr>
            <w:tcW w:w="11170" w:type="dxa"/>
            <w:shd w:val="clear" w:color="auto" w:fill="C6D9F1"/>
          </w:tcPr>
          <w:p w14:paraId="439EF989" w14:textId="77777777" w:rsidR="009F1ACC" w:rsidRDefault="009F1ACC" w:rsidP="003E01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6 день: Стамбул </w:t>
            </w:r>
            <w:r>
              <w:rPr>
                <w:sz w:val="18"/>
                <w:szCs w:val="18"/>
              </w:rPr>
              <w:t>–</w:t>
            </w:r>
            <w:r>
              <w:rPr>
                <w:b/>
                <w:bCs/>
                <w:sz w:val="18"/>
                <w:szCs w:val="18"/>
              </w:rPr>
              <w:t xml:space="preserve"> размещение на курорте</w:t>
            </w:r>
          </w:p>
        </w:tc>
      </w:tr>
      <w:tr w:rsidR="009F1ACC" w14:paraId="4B7BA301" w14:textId="77777777" w:rsidTr="003E0195">
        <w:trPr>
          <w:trHeight w:val="131"/>
        </w:trPr>
        <w:tc>
          <w:tcPr>
            <w:tcW w:w="11170" w:type="dxa"/>
          </w:tcPr>
          <w:p w14:paraId="26F4F47C" w14:textId="77777777" w:rsidR="009F1ACC" w:rsidRDefault="009F1ACC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Завтрак.</w:t>
            </w:r>
          </w:p>
          <w:p w14:paraId="1E53FCDC" w14:textId="77777777" w:rsidR="009F1ACC" w:rsidRDefault="009F1ACC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Свободное время в городе.</w:t>
            </w:r>
          </w:p>
          <w:p w14:paraId="17184629" w14:textId="77777777" w:rsidR="009F1ACC" w:rsidRDefault="009F1ACC" w:rsidP="003E0195">
            <w:pPr>
              <w:rPr>
                <w:sz w:val="18"/>
                <w:szCs w:val="18"/>
              </w:rPr>
            </w:pPr>
          </w:p>
          <w:p w14:paraId="19485C41" w14:textId="77777777" w:rsidR="009F1ACC" w:rsidRDefault="009F1ACC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желанию (оплачивается </w:t>
            </w:r>
            <w:proofErr w:type="gramStart"/>
            <w:r>
              <w:rPr>
                <w:sz w:val="18"/>
                <w:szCs w:val="18"/>
              </w:rPr>
              <w:t>дополнительно)*</w:t>
            </w:r>
            <w:proofErr w:type="gramEnd"/>
            <w:r>
              <w:rPr>
                <w:sz w:val="18"/>
                <w:szCs w:val="18"/>
              </w:rPr>
              <w:t>:</w:t>
            </w:r>
          </w:p>
          <w:p w14:paraId="0807D66D" w14:textId="77777777" w:rsidR="009F1ACC" w:rsidRDefault="009F1ACC" w:rsidP="009F1ACC">
            <w:pPr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Круиз на кораблике по Босфору.</w:t>
            </w:r>
          </w:p>
          <w:p w14:paraId="2FB9B88A" w14:textId="77777777" w:rsidR="009F1ACC" w:rsidRDefault="009F1ACC" w:rsidP="003E0195">
            <w:pPr>
              <w:ind w:left="720"/>
              <w:rPr>
                <w:sz w:val="18"/>
                <w:szCs w:val="18"/>
              </w:rPr>
            </w:pPr>
          </w:p>
          <w:p w14:paraId="02E94EAB" w14:textId="77777777" w:rsidR="009F1ACC" w:rsidRDefault="009F1ACC" w:rsidP="003E0195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Переезд (~675 км) на размещение в отеле на курорте </w:t>
            </w:r>
            <w:proofErr w:type="spellStart"/>
            <w:r>
              <w:rPr>
                <w:sz w:val="18"/>
                <w:szCs w:val="18"/>
              </w:rPr>
              <w:t>Паралия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Катерини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9F1ACC" w14:paraId="04155BA2" w14:textId="77777777" w:rsidTr="003E0195">
        <w:trPr>
          <w:trHeight w:val="131"/>
        </w:trPr>
        <w:tc>
          <w:tcPr>
            <w:tcW w:w="11170" w:type="dxa"/>
            <w:shd w:val="clear" w:color="auto" w:fill="C6D9F1"/>
          </w:tcPr>
          <w:p w14:paraId="61292FA3" w14:textId="77777777" w:rsidR="009F1ACC" w:rsidRDefault="009F1ACC" w:rsidP="003E01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7-12 день: Отдых на курорте </w:t>
            </w:r>
            <w:proofErr w:type="spellStart"/>
            <w:r>
              <w:rPr>
                <w:b/>
                <w:bCs/>
                <w:sz w:val="18"/>
                <w:szCs w:val="18"/>
              </w:rPr>
              <w:t>Паралия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Катерини</w:t>
            </w:r>
            <w:proofErr w:type="spellEnd"/>
          </w:p>
        </w:tc>
      </w:tr>
      <w:tr w:rsidR="009F1ACC" w14:paraId="43426776" w14:textId="77777777" w:rsidTr="003E0195">
        <w:trPr>
          <w:trHeight w:val="131"/>
        </w:trPr>
        <w:tc>
          <w:tcPr>
            <w:tcW w:w="11170" w:type="dxa"/>
            <w:shd w:val="clear" w:color="auto" w:fill="auto"/>
          </w:tcPr>
          <w:p w14:paraId="4268FA0B" w14:textId="77777777" w:rsidR="009F1ACC" w:rsidRDefault="009F1ACC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Завтраки (осуществляются в ресторане отеля </w:t>
            </w:r>
            <w:proofErr w:type="spellStart"/>
            <w:r>
              <w:rPr>
                <w:sz w:val="18"/>
                <w:szCs w:val="18"/>
              </w:rPr>
              <w:t>Yakinthos</w:t>
            </w:r>
            <w:proofErr w:type="spellEnd"/>
            <w:r>
              <w:rPr>
                <w:sz w:val="18"/>
                <w:szCs w:val="18"/>
              </w:rPr>
              <w:t xml:space="preserve"> в 200 метрах от отеля на курорте).</w:t>
            </w:r>
          </w:p>
          <w:p w14:paraId="504D4792" w14:textId="77777777" w:rsidR="009F1ACC" w:rsidRDefault="009F1ACC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Свободное время на курорте.</w:t>
            </w:r>
          </w:p>
          <w:p w14:paraId="3FBF8222" w14:textId="77777777" w:rsidR="009F1ACC" w:rsidRDefault="009F1ACC" w:rsidP="003E0195">
            <w:pPr>
              <w:rPr>
                <w:sz w:val="18"/>
                <w:szCs w:val="18"/>
              </w:rPr>
            </w:pPr>
          </w:p>
          <w:p w14:paraId="30F020E1" w14:textId="77777777" w:rsidR="009F1ACC" w:rsidRDefault="009F1ACC" w:rsidP="003E019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желанию (оплачивается </w:t>
            </w:r>
            <w:proofErr w:type="gramStart"/>
            <w:r>
              <w:rPr>
                <w:sz w:val="18"/>
                <w:szCs w:val="18"/>
              </w:rPr>
              <w:t>дополнительно)*</w:t>
            </w:r>
            <w:proofErr w:type="gramEnd"/>
            <w:r>
              <w:rPr>
                <w:sz w:val="18"/>
                <w:szCs w:val="18"/>
              </w:rPr>
              <w:t>:</w:t>
            </w:r>
          </w:p>
          <w:p w14:paraId="072A1901" w14:textId="77777777" w:rsidR="009F1ACC" w:rsidRDefault="009F1ACC" w:rsidP="009F1ACC">
            <w:pPr>
              <w:numPr>
                <w:ilvl w:val="0"/>
                <w:numId w:val="3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ужинов на курорте.</w:t>
            </w:r>
          </w:p>
          <w:p w14:paraId="750DF6DA" w14:textId="77777777" w:rsidR="009F1ACC" w:rsidRDefault="009F1ACC" w:rsidP="009F1ACC">
            <w:pPr>
              <w:numPr>
                <w:ilvl w:val="0"/>
                <w:numId w:val="3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Греческий вечер с ужином.</w:t>
            </w:r>
          </w:p>
          <w:p w14:paraId="33C411F1" w14:textId="77777777" w:rsidR="009F1ACC" w:rsidRDefault="009F1ACC" w:rsidP="009F1ACC">
            <w:pPr>
              <w:numPr>
                <w:ilvl w:val="0"/>
                <w:numId w:val="3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Экскурсия на водопады в городке </w:t>
            </w:r>
            <w:proofErr w:type="spellStart"/>
            <w:r>
              <w:rPr>
                <w:sz w:val="18"/>
                <w:szCs w:val="18"/>
              </w:rPr>
              <w:t>Эдесса</w:t>
            </w:r>
            <w:proofErr w:type="spellEnd"/>
            <w:r>
              <w:rPr>
                <w:sz w:val="18"/>
                <w:szCs w:val="18"/>
              </w:rPr>
              <w:t xml:space="preserve"> и термальные источники Александра Македонского.</w:t>
            </w:r>
          </w:p>
          <w:p w14:paraId="03F11110" w14:textId="77777777" w:rsidR="009F1ACC" w:rsidRDefault="009F1ACC" w:rsidP="009F1ACC">
            <w:pPr>
              <w:numPr>
                <w:ilvl w:val="0"/>
                <w:numId w:val="3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Гора Олимп и национальная деревушка Старый Пантелеймон.</w:t>
            </w:r>
          </w:p>
          <w:p w14:paraId="5228435E" w14:textId="77777777" w:rsidR="009F1ACC" w:rsidRDefault="009F1ACC" w:rsidP="009F1ACC">
            <w:pPr>
              <w:numPr>
                <w:ilvl w:val="0"/>
                <w:numId w:val="3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Экскурсия на остров </w:t>
            </w:r>
            <w:proofErr w:type="spellStart"/>
            <w:r>
              <w:rPr>
                <w:sz w:val="18"/>
                <w:szCs w:val="18"/>
              </w:rPr>
              <w:t>Скиафос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14:paraId="6DAD3B99" w14:textId="77777777" w:rsidR="009F1ACC" w:rsidRDefault="009F1ACC" w:rsidP="009F1ACC">
            <w:pPr>
              <w:numPr>
                <w:ilvl w:val="0"/>
                <w:numId w:val="3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Экскурсия в Афины: </w:t>
            </w:r>
            <w:r>
              <w:rPr>
                <w:i/>
                <w:iCs/>
                <w:sz w:val="18"/>
                <w:szCs w:val="18"/>
              </w:rPr>
              <w:t>Акрополь, Парфенон и др.</w:t>
            </w:r>
          </w:p>
          <w:p w14:paraId="29D43D3E" w14:textId="77777777" w:rsidR="009F1ACC" w:rsidRDefault="009F1ACC" w:rsidP="003E0195">
            <w:pPr>
              <w:rPr>
                <w:sz w:val="18"/>
                <w:szCs w:val="18"/>
              </w:rPr>
            </w:pPr>
          </w:p>
          <w:p w14:paraId="4E3E3349" w14:textId="77777777" w:rsidR="009F1ACC" w:rsidRDefault="009F1ACC" w:rsidP="003E0195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Ночлеги на курорте.</w:t>
            </w:r>
          </w:p>
        </w:tc>
      </w:tr>
      <w:tr w:rsidR="009F1ACC" w14:paraId="2DBF5FDB" w14:textId="77777777" w:rsidTr="003E0195">
        <w:trPr>
          <w:trHeight w:val="131"/>
        </w:trPr>
        <w:tc>
          <w:tcPr>
            <w:tcW w:w="11170" w:type="dxa"/>
            <w:shd w:val="clear" w:color="auto" w:fill="C6D9F1"/>
          </w:tcPr>
          <w:p w14:paraId="658801F1" w14:textId="77777777" w:rsidR="009F1ACC" w:rsidRDefault="009F1ACC" w:rsidP="003E01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 день: София</w:t>
            </w:r>
          </w:p>
        </w:tc>
      </w:tr>
      <w:tr w:rsidR="009F1ACC" w14:paraId="2F6E5DA5" w14:textId="77777777" w:rsidTr="003E0195">
        <w:trPr>
          <w:trHeight w:val="131"/>
        </w:trPr>
        <w:tc>
          <w:tcPr>
            <w:tcW w:w="11170" w:type="dxa"/>
            <w:shd w:val="clear" w:color="auto" w:fill="auto"/>
          </w:tcPr>
          <w:p w14:paraId="21CD1E37" w14:textId="77777777" w:rsidR="009F1ACC" w:rsidRDefault="009F1ACC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Завтрак.</w:t>
            </w:r>
          </w:p>
          <w:p w14:paraId="550CECA9" w14:textId="77777777" w:rsidR="009F1ACC" w:rsidRDefault="009F1ACC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Выселение из отеля.</w:t>
            </w:r>
          </w:p>
          <w:p w14:paraId="6BDFF093" w14:textId="77777777" w:rsidR="009F1ACC" w:rsidRDefault="009F1ACC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(~370 км) в Софию.</w:t>
            </w:r>
          </w:p>
          <w:p w14:paraId="091D27CC" w14:textId="77777777" w:rsidR="009F1ACC" w:rsidRDefault="009F1ACC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Обзорная экскурсия по Софии (включено в стоимость): </w:t>
            </w:r>
            <w:r>
              <w:rPr>
                <w:i/>
                <w:iCs/>
                <w:sz w:val="18"/>
                <w:szCs w:val="18"/>
              </w:rPr>
              <w:t>Ларго, храм-памятник Александра Невского и др.</w:t>
            </w:r>
          </w:p>
          <w:p w14:paraId="3E8C8245" w14:textId="77777777" w:rsidR="009F1ACC" w:rsidRDefault="009F1ACC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(~395 км) на ночлег в отеле на территории Сербии.</w:t>
            </w:r>
          </w:p>
        </w:tc>
      </w:tr>
      <w:tr w:rsidR="009F1ACC" w14:paraId="24DC8E62" w14:textId="77777777" w:rsidTr="003E0195">
        <w:trPr>
          <w:trHeight w:val="131"/>
        </w:trPr>
        <w:tc>
          <w:tcPr>
            <w:tcW w:w="11170" w:type="dxa"/>
            <w:shd w:val="clear" w:color="auto" w:fill="C6D9F1"/>
          </w:tcPr>
          <w:p w14:paraId="380B4ED8" w14:textId="77777777" w:rsidR="009F1ACC" w:rsidRDefault="009F1ACC" w:rsidP="003E01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день: Белград</w:t>
            </w:r>
          </w:p>
        </w:tc>
      </w:tr>
      <w:tr w:rsidR="009F1ACC" w14:paraId="0725FB0D" w14:textId="77777777" w:rsidTr="003E0195">
        <w:trPr>
          <w:trHeight w:val="131"/>
        </w:trPr>
        <w:tc>
          <w:tcPr>
            <w:tcW w:w="11170" w:type="dxa"/>
            <w:shd w:val="clear" w:color="auto" w:fill="auto"/>
          </w:tcPr>
          <w:p w14:paraId="3C4F1E3E" w14:textId="77777777" w:rsidR="009F1ACC" w:rsidRDefault="009F1ACC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Завтрак.</w:t>
            </w:r>
          </w:p>
          <w:p w14:paraId="424805CB" w14:textId="77777777" w:rsidR="009F1ACC" w:rsidRDefault="009F1ACC" w:rsidP="003E0195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Обзорная экскурсия по Белграду (включена в стоимость): </w:t>
            </w:r>
            <w:r>
              <w:rPr>
                <w:i/>
                <w:iCs/>
                <w:sz w:val="18"/>
                <w:szCs w:val="18"/>
              </w:rPr>
              <w:t>Королевские дворцы, отель “Москва”, площадь Республики и др.</w:t>
            </w:r>
          </w:p>
          <w:p w14:paraId="60130B58" w14:textId="77777777" w:rsidR="009F1ACC" w:rsidRDefault="009F1ACC" w:rsidP="003E0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Свободное время в городе.</w:t>
            </w:r>
          </w:p>
          <w:p w14:paraId="55A71D90" w14:textId="77777777" w:rsidR="009F1ACC" w:rsidRDefault="009F1ACC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(~600 км) на ночлег в отеле на территории Венгрии.</w:t>
            </w:r>
          </w:p>
        </w:tc>
      </w:tr>
      <w:tr w:rsidR="009F1ACC" w14:paraId="0981E7D0" w14:textId="77777777" w:rsidTr="003E0195">
        <w:trPr>
          <w:trHeight w:val="131"/>
        </w:trPr>
        <w:tc>
          <w:tcPr>
            <w:tcW w:w="11170" w:type="dxa"/>
            <w:shd w:val="clear" w:color="auto" w:fill="C6D9F1"/>
          </w:tcPr>
          <w:p w14:paraId="571CDE1D" w14:textId="77777777" w:rsidR="009F1ACC" w:rsidRDefault="009F1ACC" w:rsidP="003E01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день: Дорога домой</w:t>
            </w:r>
          </w:p>
        </w:tc>
      </w:tr>
      <w:tr w:rsidR="009F1ACC" w14:paraId="32D1E316" w14:textId="77777777" w:rsidTr="003E0195">
        <w:trPr>
          <w:trHeight w:val="131"/>
        </w:trPr>
        <w:tc>
          <w:tcPr>
            <w:tcW w:w="11170" w:type="dxa"/>
            <w:shd w:val="clear" w:color="auto" w:fill="auto"/>
          </w:tcPr>
          <w:p w14:paraId="57A6D1E8" w14:textId="77777777" w:rsidR="009F1ACC" w:rsidRDefault="009F1ACC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Завтрак.</w:t>
            </w:r>
          </w:p>
          <w:p w14:paraId="35CF85BA" w14:textId="77777777" w:rsidR="009F1ACC" w:rsidRDefault="009F1ACC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Транзит (~680 км) по территории Венгрии, Словакии, Польши.</w:t>
            </w:r>
          </w:p>
          <w:p w14:paraId="7549FF3E" w14:textId="77777777" w:rsidR="009F1ACC" w:rsidRDefault="009F1ACC" w:rsidP="003E0195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Прохождение границы.</w:t>
            </w:r>
          </w:p>
        </w:tc>
      </w:tr>
      <w:tr w:rsidR="009F1ACC" w14:paraId="0DE4A950" w14:textId="77777777" w:rsidTr="003E0195">
        <w:trPr>
          <w:trHeight w:val="131"/>
        </w:trPr>
        <w:tc>
          <w:tcPr>
            <w:tcW w:w="11170" w:type="dxa"/>
            <w:shd w:val="clear" w:color="auto" w:fill="C6D9F1"/>
          </w:tcPr>
          <w:p w14:paraId="39019CAF" w14:textId="77777777" w:rsidR="009F1ACC" w:rsidRDefault="009F1ACC" w:rsidP="003E01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 день: С возвращением!</w:t>
            </w:r>
          </w:p>
        </w:tc>
      </w:tr>
      <w:tr w:rsidR="009F1ACC" w14:paraId="409D5CDB" w14:textId="77777777" w:rsidTr="003E0195">
        <w:trPr>
          <w:trHeight w:val="131"/>
        </w:trPr>
        <w:tc>
          <w:tcPr>
            <w:tcW w:w="11170" w:type="dxa"/>
            <w:shd w:val="clear" w:color="auto" w:fill="FFFFFF"/>
          </w:tcPr>
          <w:p w14:paraId="18401D55" w14:textId="77777777" w:rsidR="009F1ACC" w:rsidRDefault="009F1ACC" w:rsidP="003E0195">
            <w:pPr>
              <w:shd w:val="clear" w:color="auto" w:fill="FFFFFF"/>
              <w:ind w:right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Транзит по территории РБ.</w:t>
            </w:r>
          </w:p>
          <w:p w14:paraId="6EB2135A" w14:textId="77777777" w:rsidR="009F1ACC" w:rsidRDefault="009F1ACC" w:rsidP="003E0195">
            <w:pPr>
              <w:shd w:val="clear" w:color="auto" w:fill="FFFFFF"/>
              <w:ind w:right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Прибытие в Минск в первой половине дня.</w:t>
            </w:r>
          </w:p>
        </w:tc>
      </w:tr>
    </w:tbl>
    <w:p w14:paraId="70000C75" w14:textId="77777777" w:rsidR="009F1ACC" w:rsidRDefault="009F1ACC" w:rsidP="009F1ACC">
      <w:pPr>
        <w:ind w:left="180" w:firstLine="180"/>
        <w:jc w:val="both"/>
        <w:rPr>
          <w:color w:val="221E1F"/>
          <w:sz w:val="18"/>
          <w:szCs w:val="18"/>
        </w:rPr>
      </w:pPr>
      <w:r>
        <w:rPr>
          <w:color w:val="221E1F"/>
          <w:sz w:val="18"/>
          <w:szCs w:val="18"/>
        </w:rPr>
        <w:t>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14:paraId="4CEAC89C" w14:textId="77777777" w:rsidR="009F1ACC" w:rsidRDefault="009F1ACC" w:rsidP="009F1ACC">
      <w:pPr>
        <w:ind w:left="180" w:firstLine="18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(!) Прибытие в отели по программе в отдельных случаях возможно после 24.00</w:t>
      </w:r>
    </w:p>
    <w:p w14:paraId="661ED5EC" w14:textId="77777777" w:rsidR="009F1ACC" w:rsidRDefault="009F1ACC" w:rsidP="009F1ACC">
      <w:pPr>
        <w:ind w:left="180" w:firstLine="180"/>
        <w:jc w:val="both"/>
        <w:rPr>
          <w:sz w:val="18"/>
          <w:szCs w:val="18"/>
        </w:rPr>
      </w:pPr>
      <w:r>
        <w:rPr>
          <w:sz w:val="18"/>
          <w:szCs w:val="18"/>
        </w:rPr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ООО «</w:t>
      </w:r>
      <w:proofErr w:type="spellStart"/>
      <w:r>
        <w:rPr>
          <w:sz w:val="18"/>
          <w:szCs w:val="18"/>
        </w:rPr>
        <w:t>Внешинтурист</w:t>
      </w:r>
      <w:proofErr w:type="spellEnd"/>
      <w:r>
        <w:rPr>
          <w:sz w:val="18"/>
          <w:szCs w:val="18"/>
        </w:rPr>
        <w:t>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14:paraId="4801A2FD" w14:textId="77777777" w:rsidR="009F1ACC" w:rsidRDefault="009F1ACC" w:rsidP="009F1ACC">
      <w:pPr>
        <w:ind w:left="180" w:firstLine="180"/>
        <w:jc w:val="both"/>
        <w:rPr>
          <w:sz w:val="18"/>
          <w:szCs w:val="18"/>
        </w:rPr>
      </w:pPr>
    </w:p>
    <w:p w14:paraId="01D69F1A" w14:textId="77777777" w:rsidR="009F1ACC" w:rsidRDefault="009F1ACC" w:rsidP="009F1ACC">
      <w:pPr>
        <w:ind w:left="180" w:firstLine="18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Стоимость тура:</w:t>
      </w:r>
    </w:p>
    <w:p w14:paraId="21A25E19" w14:textId="77777777" w:rsidR="009F1ACC" w:rsidRDefault="009F1ACC" w:rsidP="009F1ACC">
      <w:pPr>
        <w:ind w:left="180" w:firstLine="180"/>
        <w:jc w:val="center"/>
        <w:rPr>
          <w:b/>
          <w:bCs/>
          <w:sz w:val="18"/>
          <w:szCs w:val="18"/>
        </w:rPr>
      </w:pPr>
    </w:p>
    <w:tbl>
      <w:tblPr>
        <w:tblW w:w="10455" w:type="dxa"/>
        <w:tblInd w:w="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5"/>
        <w:gridCol w:w="1365"/>
        <w:gridCol w:w="1167"/>
        <w:gridCol w:w="1275"/>
        <w:gridCol w:w="2268"/>
        <w:gridCol w:w="1276"/>
        <w:gridCol w:w="1739"/>
      </w:tblGrid>
      <w:tr w:rsidR="009F1ACC" w14:paraId="52AC160D" w14:textId="77777777" w:rsidTr="003E0195">
        <w:trPr>
          <w:tblHeader/>
        </w:trPr>
        <w:tc>
          <w:tcPr>
            <w:tcW w:w="2730" w:type="dxa"/>
            <w:gridSpan w:val="2"/>
            <w:vAlign w:val="center"/>
          </w:tcPr>
          <w:p w14:paraId="6D009AA8" w14:textId="77777777" w:rsidR="009F1ACC" w:rsidRDefault="009F1ACC" w:rsidP="003E01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ДАТА ВЫЕЗДА</w:t>
            </w:r>
          </w:p>
        </w:tc>
        <w:tc>
          <w:tcPr>
            <w:tcW w:w="1167" w:type="dxa"/>
            <w:vAlign w:val="center"/>
          </w:tcPr>
          <w:p w14:paraId="4B3A0B01" w14:textId="77777777" w:rsidR="009F1ACC" w:rsidRDefault="009F1ACC" w:rsidP="003E01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1/2 DBL</w:t>
            </w:r>
          </w:p>
        </w:tc>
        <w:tc>
          <w:tcPr>
            <w:tcW w:w="1275" w:type="dxa"/>
            <w:vAlign w:val="center"/>
          </w:tcPr>
          <w:p w14:paraId="0CC4F577" w14:textId="77777777" w:rsidR="009F1ACC" w:rsidRDefault="009F1ACC" w:rsidP="003E01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1/3 TRPL</w:t>
            </w:r>
          </w:p>
        </w:tc>
        <w:tc>
          <w:tcPr>
            <w:tcW w:w="2268" w:type="dxa"/>
            <w:vAlign w:val="center"/>
          </w:tcPr>
          <w:p w14:paraId="7B09905F" w14:textId="77777777" w:rsidR="009F1ACC" w:rsidRDefault="009F1ACC" w:rsidP="003E01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Дети до 12 лет с 2 родителями в номере</w:t>
            </w:r>
          </w:p>
        </w:tc>
        <w:tc>
          <w:tcPr>
            <w:tcW w:w="1276" w:type="dxa"/>
            <w:vAlign w:val="center"/>
          </w:tcPr>
          <w:p w14:paraId="38F48AEB" w14:textId="77777777" w:rsidR="009F1ACC" w:rsidRDefault="009F1ACC" w:rsidP="003E01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SNGL</w:t>
            </w:r>
          </w:p>
        </w:tc>
        <w:tc>
          <w:tcPr>
            <w:tcW w:w="1739" w:type="dxa"/>
          </w:tcPr>
          <w:p w14:paraId="18821D55" w14:textId="77777777" w:rsidR="009F1ACC" w:rsidRDefault="009F1ACC" w:rsidP="003E01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C3410">
              <w:rPr>
                <w:b/>
                <w:bCs/>
                <w:color w:val="000000"/>
                <w:sz w:val="18"/>
                <w:szCs w:val="18"/>
              </w:rPr>
              <w:t>Дети до 12 лет с 2 родителями в номере</w:t>
            </w:r>
          </w:p>
        </w:tc>
      </w:tr>
      <w:tr w:rsidR="009F1ACC" w14:paraId="61199CAF" w14:textId="77777777" w:rsidTr="003E0195">
        <w:tc>
          <w:tcPr>
            <w:tcW w:w="1365" w:type="dxa"/>
          </w:tcPr>
          <w:p w14:paraId="2ED6D833" w14:textId="77777777" w:rsidR="009F1ACC" w:rsidRDefault="009F1ACC" w:rsidP="003E0195">
            <w:pPr>
              <w:jc w:val="center"/>
              <w:rPr>
                <w:sz w:val="18"/>
                <w:szCs w:val="18"/>
              </w:rPr>
            </w:pPr>
            <w:bookmarkStart w:id="1" w:name="_heading=h.3jsm4d57yyad" w:colFirst="0" w:colLast="0"/>
            <w:bookmarkEnd w:id="1"/>
            <w:r>
              <w:rPr>
                <w:sz w:val="18"/>
                <w:szCs w:val="18"/>
              </w:rPr>
              <w:t>05.09.2026</w:t>
            </w:r>
          </w:p>
        </w:tc>
        <w:tc>
          <w:tcPr>
            <w:tcW w:w="1365" w:type="dxa"/>
          </w:tcPr>
          <w:p w14:paraId="0330F073" w14:textId="77777777" w:rsidR="009F1ACC" w:rsidRDefault="009F1ACC" w:rsidP="003E0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20.09.2026</w:t>
            </w:r>
          </w:p>
        </w:tc>
        <w:tc>
          <w:tcPr>
            <w:tcW w:w="1167" w:type="dxa"/>
          </w:tcPr>
          <w:p w14:paraId="0785300A" w14:textId="77777777" w:rsidR="009F1ACC" w:rsidRDefault="009F1ACC" w:rsidP="003E0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</w:t>
            </w:r>
          </w:p>
        </w:tc>
        <w:tc>
          <w:tcPr>
            <w:tcW w:w="1275" w:type="dxa"/>
          </w:tcPr>
          <w:p w14:paraId="1B90B552" w14:textId="77777777" w:rsidR="009F1ACC" w:rsidRDefault="009F1ACC" w:rsidP="003E0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</w:t>
            </w:r>
          </w:p>
        </w:tc>
        <w:tc>
          <w:tcPr>
            <w:tcW w:w="2268" w:type="dxa"/>
          </w:tcPr>
          <w:p w14:paraId="1988D26A" w14:textId="77777777" w:rsidR="009F1ACC" w:rsidRDefault="009F1ACC" w:rsidP="003E0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276" w:type="dxa"/>
          </w:tcPr>
          <w:p w14:paraId="30FCE99D" w14:textId="77777777" w:rsidR="009F1ACC" w:rsidRDefault="009F1ACC" w:rsidP="003E0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739" w:type="dxa"/>
          </w:tcPr>
          <w:p w14:paraId="719AF799" w14:textId="77777777" w:rsidR="009F1ACC" w:rsidRPr="009C3410" w:rsidRDefault="009F1ACC" w:rsidP="003E0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</w:t>
            </w:r>
          </w:p>
        </w:tc>
      </w:tr>
    </w:tbl>
    <w:p w14:paraId="2E9CBD9E" w14:textId="77777777" w:rsidR="009F1ACC" w:rsidRDefault="009F1ACC" w:rsidP="009F1ACC">
      <w:pPr>
        <w:ind w:hanging="38"/>
        <w:rPr>
          <w:b/>
          <w:bCs/>
          <w:sz w:val="18"/>
          <w:szCs w:val="18"/>
          <w:highlight w:val="yellow"/>
        </w:rPr>
      </w:pPr>
    </w:p>
    <w:tbl>
      <w:tblPr>
        <w:tblW w:w="11057" w:type="dxa"/>
        <w:tblInd w:w="-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2"/>
        <w:gridCol w:w="8815"/>
      </w:tblGrid>
      <w:tr w:rsidR="009F1ACC" w14:paraId="19450AF1" w14:textId="77777777" w:rsidTr="003E0195">
        <w:tc>
          <w:tcPr>
            <w:tcW w:w="2242" w:type="dxa"/>
            <w:vAlign w:val="center"/>
          </w:tcPr>
          <w:p w14:paraId="4E231A48" w14:textId="77777777" w:rsidR="009F1ACC" w:rsidRDefault="009F1ACC" w:rsidP="003E0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 стоимость тура включено</w:t>
            </w:r>
          </w:p>
          <w:p w14:paraId="33B42BBA" w14:textId="77777777" w:rsidR="009F1ACC" w:rsidRDefault="009F1ACC" w:rsidP="003E01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5" w:type="dxa"/>
          </w:tcPr>
          <w:p w14:paraId="21FE43CE" w14:textId="77777777" w:rsidR="009F1ACC" w:rsidRDefault="009F1ACC" w:rsidP="009F1ACC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Проживание в отелях туристического класса категории 2-3* либо без категории</w:t>
            </w:r>
            <w:r>
              <w:rPr>
                <w:sz w:val="18"/>
                <w:szCs w:val="18"/>
              </w:rPr>
              <w:t xml:space="preserve">: 7 ночлегов в транзитных отелях, 7 ночлегов в отеле туристического класса уровня 2-3* (согласно классификации местного туроператора) на курорте </w:t>
            </w:r>
            <w:proofErr w:type="spellStart"/>
            <w:r>
              <w:rPr>
                <w:sz w:val="18"/>
                <w:szCs w:val="18"/>
              </w:rPr>
              <w:t>Паралия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Катерини</w:t>
            </w:r>
            <w:proofErr w:type="spellEnd"/>
            <w:r>
              <w:rPr>
                <w:sz w:val="18"/>
                <w:szCs w:val="18"/>
              </w:rPr>
              <w:t xml:space="preserve">: базовые отели - </w:t>
            </w:r>
            <w:proofErr w:type="spellStart"/>
            <w:r>
              <w:rPr>
                <w:sz w:val="18"/>
                <w:szCs w:val="18"/>
              </w:rPr>
              <w:t>Margarita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apartments</w:t>
            </w:r>
            <w:proofErr w:type="spellEnd"/>
            <w:r>
              <w:rPr>
                <w:sz w:val="18"/>
                <w:szCs w:val="18"/>
              </w:rPr>
              <w:t xml:space="preserve">, Hotel </w:t>
            </w:r>
            <w:proofErr w:type="spellStart"/>
            <w:r>
              <w:rPr>
                <w:sz w:val="18"/>
                <w:szCs w:val="18"/>
              </w:rPr>
              <w:t>Lilalo</w:t>
            </w:r>
            <w:proofErr w:type="spellEnd"/>
          </w:p>
          <w:p w14:paraId="327C0962" w14:textId="77777777" w:rsidR="009F1ACC" w:rsidRDefault="009F1ACC" w:rsidP="009F1ACC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Проезд на автобусе туристического класса (кондиционер, туалет для экстренных ситуаций, видео, один или два монитора, откидывающиеся сиденья)</w:t>
            </w:r>
          </w:p>
          <w:p w14:paraId="5B80BC62" w14:textId="77777777" w:rsidR="009F1ACC" w:rsidRDefault="009F1ACC" w:rsidP="009F1ACC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Питание: </w:t>
            </w:r>
            <w:r>
              <w:rPr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</w:rPr>
              <w:t xml:space="preserve"> континентальны</w:t>
            </w:r>
            <w:r>
              <w:rPr>
                <w:sz w:val="18"/>
                <w:szCs w:val="18"/>
              </w:rPr>
              <w:t xml:space="preserve">х </w:t>
            </w:r>
            <w:r>
              <w:rPr>
                <w:color w:val="000000"/>
                <w:sz w:val="18"/>
                <w:szCs w:val="18"/>
              </w:rPr>
              <w:t>завтраков в транзитных отелях, 7 завтраков на курорте</w:t>
            </w:r>
          </w:p>
          <w:p w14:paraId="74C7D5E3" w14:textId="77777777" w:rsidR="009F1ACC" w:rsidRDefault="009F1ACC" w:rsidP="009F1ACC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Команда: профессиональный сопровождающий по маршруту и опытные водители</w:t>
            </w:r>
          </w:p>
          <w:p w14:paraId="316560F3" w14:textId="77777777" w:rsidR="009F1ACC" w:rsidRDefault="009F1ACC" w:rsidP="009F1ACC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Обзорные экскурсии в городах </w:t>
            </w:r>
            <w:r>
              <w:rPr>
                <w:sz w:val="18"/>
                <w:szCs w:val="18"/>
              </w:rPr>
              <w:t xml:space="preserve">Токай, </w:t>
            </w:r>
            <w:proofErr w:type="spellStart"/>
            <w:r>
              <w:rPr>
                <w:sz w:val="18"/>
                <w:szCs w:val="18"/>
              </w:rPr>
              <w:t>Сигишоара</w:t>
            </w:r>
            <w:proofErr w:type="spellEnd"/>
            <w:r>
              <w:rPr>
                <w:sz w:val="18"/>
                <w:szCs w:val="18"/>
              </w:rPr>
              <w:t>, Бухарест, Стамбул, София, Белград.</w:t>
            </w:r>
          </w:p>
        </w:tc>
      </w:tr>
      <w:tr w:rsidR="009F1ACC" w14:paraId="42F43135" w14:textId="77777777" w:rsidTr="003E0195">
        <w:tc>
          <w:tcPr>
            <w:tcW w:w="2242" w:type="dxa"/>
            <w:vAlign w:val="center"/>
          </w:tcPr>
          <w:p w14:paraId="08C19007" w14:textId="77777777" w:rsidR="009F1ACC" w:rsidRDefault="009F1ACC" w:rsidP="003E01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В стоимость тура не включено</w:t>
            </w:r>
          </w:p>
        </w:tc>
        <w:tc>
          <w:tcPr>
            <w:tcW w:w="8815" w:type="dxa"/>
          </w:tcPr>
          <w:p w14:paraId="04BF132B" w14:textId="77777777" w:rsidR="009F1ACC" w:rsidRDefault="009F1ACC" w:rsidP="009F1ACC">
            <w:pPr>
              <w:numPr>
                <w:ilvl w:val="0"/>
                <w:numId w:val="31"/>
              </w:numPr>
              <w:jc w:val="both"/>
              <w:rPr>
                <w:sz w:val="18"/>
                <w:szCs w:val="18"/>
              </w:rPr>
            </w:pPr>
            <w:bookmarkStart w:id="2" w:name="_heading=h.j4m3tuk1blxw" w:colFirst="0" w:colLast="0"/>
            <w:bookmarkEnd w:id="2"/>
            <w:r>
              <w:rPr>
                <w:sz w:val="18"/>
                <w:szCs w:val="18"/>
              </w:rPr>
              <w:t>К</w:t>
            </w:r>
            <w:r>
              <w:rPr>
                <w:color w:val="000000"/>
                <w:sz w:val="18"/>
                <w:szCs w:val="18"/>
              </w:rPr>
              <w:t xml:space="preserve">онсульский сбор – </w:t>
            </w:r>
            <w:r>
              <w:rPr>
                <w:sz w:val="18"/>
                <w:szCs w:val="18"/>
              </w:rPr>
              <w:t>€35 (шенгенская виза) + услуги визового центра €30 + курьерская доставка</w:t>
            </w:r>
          </w:p>
          <w:p w14:paraId="314F1C0F" w14:textId="77777777" w:rsidR="009F1ACC" w:rsidRDefault="009F1ACC" w:rsidP="009F1ACC">
            <w:pPr>
              <w:numPr>
                <w:ilvl w:val="0"/>
                <w:numId w:val="28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страховка – от €12</w:t>
            </w:r>
          </w:p>
        </w:tc>
      </w:tr>
    </w:tbl>
    <w:p w14:paraId="2D109C37" w14:textId="77777777" w:rsidR="009F1ACC" w:rsidRDefault="009F1ACC" w:rsidP="009F1ACC">
      <w:pPr>
        <w:rPr>
          <w:sz w:val="18"/>
          <w:szCs w:val="18"/>
          <w:highlight w:val="yellow"/>
        </w:rPr>
      </w:pPr>
    </w:p>
    <w:tbl>
      <w:tblPr>
        <w:tblW w:w="11057" w:type="dxa"/>
        <w:tblInd w:w="-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2"/>
        <w:gridCol w:w="8815"/>
      </w:tblGrid>
      <w:tr w:rsidR="009F1ACC" w14:paraId="4B402DB6" w14:textId="77777777" w:rsidTr="003E0195">
        <w:trPr>
          <w:trHeight w:val="553"/>
        </w:trPr>
        <w:tc>
          <w:tcPr>
            <w:tcW w:w="2242" w:type="dxa"/>
            <w:shd w:val="clear" w:color="auto" w:fill="auto"/>
            <w:vAlign w:val="center"/>
          </w:tcPr>
          <w:p w14:paraId="7145BB46" w14:textId="77777777" w:rsidR="009F1ACC" w:rsidRDefault="009F1ACC" w:rsidP="003E0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ДОПЛАТЫ ПО ПРОГРАММЕ</w:t>
            </w:r>
          </w:p>
        </w:tc>
        <w:tc>
          <w:tcPr>
            <w:tcW w:w="8815" w:type="dxa"/>
          </w:tcPr>
          <w:p w14:paraId="1B2E6FB5" w14:textId="77777777" w:rsidR="009F1ACC" w:rsidRDefault="009F1ACC" w:rsidP="009F1ACC">
            <w:pPr>
              <w:numPr>
                <w:ilvl w:val="0"/>
                <w:numId w:val="29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Использование наушников во время пешеходных экскурсий по городам - по €15 с человека за весь тур – обязательная доплата</w:t>
            </w:r>
          </w:p>
          <w:p w14:paraId="5F802F38" w14:textId="77777777" w:rsidR="009F1ACC" w:rsidRDefault="009F1ACC" w:rsidP="009F1ACC">
            <w:pPr>
              <w:numPr>
                <w:ilvl w:val="0"/>
                <w:numId w:val="29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Городской налог (введен с 2012 г. в большинстве европейских стран) по программе – от €1 до €4 в день (ориентировочно €25) - обязательная доплата </w:t>
            </w:r>
          </w:p>
          <w:p w14:paraId="53A06796" w14:textId="77777777" w:rsidR="009F1ACC" w:rsidRDefault="009F1ACC" w:rsidP="009F1ACC">
            <w:pPr>
              <w:numPr>
                <w:ilvl w:val="0"/>
                <w:numId w:val="2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Дегустация токайского вина на винодельне – 30€</w:t>
            </w:r>
          </w:p>
          <w:p w14:paraId="4BB2C314" w14:textId="77777777" w:rsidR="009F1ACC" w:rsidRDefault="009F1ACC" w:rsidP="009F1ACC">
            <w:pPr>
              <w:numPr>
                <w:ilvl w:val="0"/>
                <w:numId w:val="2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Экскурсия по замку Бран + входной билет в замок Бран – 35€, дети до 12 лет – 30€</w:t>
            </w:r>
          </w:p>
          <w:p w14:paraId="23F2AB16" w14:textId="77777777" w:rsidR="009F1ACC" w:rsidRDefault="009F1ACC" w:rsidP="009F1ACC">
            <w:pPr>
              <w:numPr>
                <w:ilvl w:val="0"/>
                <w:numId w:val="2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Вечерняя экскурсия по Брашову – 20€</w:t>
            </w:r>
          </w:p>
          <w:p w14:paraId="2F9A3626" w14:textId="77777777" w:rsidR="009F1ACC" w:rsidRDefault="009F1ACC" w:rsidP="009F1ACC">
            <w:pPr>
              <w:numPr>
                <w:ilvl w:val="0"/>
                <w:numId w:val="2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Круиз на кораблике по Босфору – 30€</w:t>
            </w:r>
          </w:p>
          <w:p w14:paraId="4A1C0A66" w14:textId="77777777" w:rsidR="009F1ACC" w:rsidRDefault="009F1ACC" w:rsidP="009F1ACC">
            <w:pPr>
              <w:numPr>
                <w:ilvl w:val="0"/>
                <w:numId w:val="2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Входной билет в Базилику Цистерн – от 40€, экскурсия с гидом в Базилику – от 50€</w:t>
            </w:r>
          </w:p>
          <w:p w14:paraId="30C7C68B" w14:textId="77777777" w:rsidR="009F1ACC" w:rsidRDefault="009F1ACC" w:rsidP="009F1ACC">
            <w:pPr>
              <w:numPr>
                <w:ilvl w:val="0"/>
                <w:numId w:val="2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Входной билет во Дворец Топкапы и гарем – от 65€, дети до 12 лет – 45€</w:t>
            </w:r>
          </w:p>
          <w:p w14:paraId="7B189404" w14:textId="77777777" w:rsidR="009F1ACC" w:rsidRDefault="009F1ACC" w:rsidP="009F1ACC">
            <w:pPr>
              <w:numPr>
                <w:ilvl w:val="0"/>
                <w:numId w:val="2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Экскурсия по Дворцу Топкапы и гарему – 10€</w:t>
            </w:r>
          </w:p>
          <w:p w14:paraId="78F34F44" w14:textId="77777777" w:rsidR="009F1ACC" w:rsidRDefault="009F1ACC" w:rsidP="009F1ACC">
            <w:pPr>
              <w:numPr>
                <w:ilvl w:val="0"/>
                <w:numId w:val="2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ужинов на курорте – 100€</w:t>
            </w:r>
          </w:p>
          <w:p w14:paraId="2934E09C" w14:textId="77777777" w:rsidR="009F1ACC" w:rsidRDefault="009F1ACC" w:rsidP="009F1ACC">
            <w:pPr>
              <w:numPr>
                <w:ilvl w:val="0"/>
                <w:numId w:val="2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Греческий вечер с ужином – стоимость уточняется</w:t>
            </w:r>
          </w:p>
          <w:p w14:paraId="6C9992B7" w14:textId="77777777" w:rsidR="009F1ACC" w:rsidRDefault="009F1ACC" w:rsidP="009F1ACC">
            <w:pPr>
              <w:numPr>
                <w:ilvl w:val="0"/>
                <w:numId w:val="2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Экскурсия на водопады в городке </w:t>
            </w:r>
            <w:proofErr w:type="spellStart"/>
            <w:r>
              <w:rPr>
                <w:sz w:val="18"/>
                <w:szCs w:val="18"/>
              </w:rPr>
              <w:t>Эдесса</w:t>
            </w:r>
            <w:proofErr w:type="spellEnd"/>
            <w:r>
              <w:rPr>
                <w:sz w:val="18"/>
                <w:szCs w:val="18"/>
              </w:rPr>
              <w:t xml:space="preserve"> и термальные источники Александра Македонского – стоимость уточняется</w:t>
            </w:r>
          </w:p>
          <w:p w14:paraId="5A9E72B6" w14:textId="77777777" w:rsidR="009F1ACC" w:rsidRDefault="009F1ACC" w:rsidP="009F1ACC">
            <w:pPr>
              <w:numPr>
                <w:ilvl w:val="0"/>
                <w:numId w:val="2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Гора Олимп и национальная деревушка Старый Пантелеймон – стоимость уточняется</w:t>
            </w:r>
          </w:p>
          <w:p w14:paraId="0BA39041" w14:textId="77777777" w:rsidR="009F1ACC" w:rsidRDefault="009F1ACC" w:rsidP="009F1ACC">
            <w:pPr>
              <w:numPr>
                <w:ilvl w:val="0"/>
                <w:numId w:val="2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Экскурсия на остров </w:t>
            </w:r>
            <w:proofErr w:type="spellStart"/>
            <w:r>
              <w:rPr>
                <w:sz w:val="18"/>
                <w:szCs w:val="18"/>
              </w:rPr>
              <w:t>Скиафос</w:t>
            </w:r>
            <w:proofErr w:type="spellEnd"/>
            <w:r>
              <w:rPr>
                <w:sz w:val="18"/>
                <w:szCs w:val="18"/>
              </w:rPr>
              <w:t xml:space="preserve"> – стоимость уточняется</w:t>
            </w:r>
          </w:p>
          <w:p w14:paraId="1CE1C2D1" w14:textId="77777777" w:rsidR="009F1ACC" w:rsidRDefault="009F1ACC" w:rsidP="009F1ACC">
            <w:pPr>
              <w:numPr>
                <w:ilvl w:val="0"/>
                <w:numId w:val="2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Экскурсия в Афины – стоимость уточняется</w:t>
            </w:r>
          </w:p>
          <w:p w14:paraId="1BFB7E0E" w14:textId="77777777" w:rsidR="009F1ACC" w:rsidRDefault="009F1ACC" w:rsidP="009F1ACC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Другие дополнительные мероприятия, описанные в программе.</w:t>
            </w:r>
          </w:p>
          <w:p w14:paraId="1A1FA66C" w14:textId="77777777" w:rsidR="009F1ACC" w:rsidRDefault="009F1ACC" w:rsidP="009F1ACC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Билеты для посещения музеев и других достопримечательностей, проезд на городском транспорте в посещаемых городах в случае необходимости, а также все иное, не оговоренное в программе.</w:t>
            </w:r>
          </w:p>
        </w:tc>
      </w:tr>
    </w:tbl>
    <w:p w14:paraId="78268CF5" w14:textId="77777777" w:rsidR="009F1ACC" w:rsidRDefault="009F1ACC" w:rsidP="009F1ACC">
      <w:pPr>
        <w:rPr>
          <w:sz w:val="18"/>
          <w:szCs w:val="18"/>
          <w:highlight w:val="yellow"/>
        </w:rPr>
      </w:pPr>
    </w:p>
    <w:p w14:paraId="79FA9E24" w14:textId="77777777" w:rsidR="009F1ACC" w:rsidRDefault="009F1ACC" w:rsidP="009F1ACC">
      <w:pPr>
        <w:ind w:right="34"/>
        <w:jc w:val="both"/>
        <w:rPr>
          <w:b/>
          <w:bCs/>
          <w:sz w:val="16"/>
          <w:szCs w:val="16"/>
          <w:highlight w:val="yellow"/>
        </w:rPr>
      </w:pPr>
    </w:p>
    <w:p w14:paraId="1E91D71F" w14:textId="77777777" w:rsidR="009F1ACC" w:rsidRDefault="009F1ACC" w:rsidP="009F1ACC">
      <w:pPr>
        <w:ind w:right="34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Возможные изменения:</w:t>
      </w:r>
    </w:p>
    <w:p w14:paraId="5BF68678" w14:textId="77777777" w:rsidR="009F1ACC" w:rsidRDefault="009F1ACC" w:rsidP="009F1ACC">
      <w:pPr>
        <w:rPr>
          <w:color w:val="221E1F"/>
          <w:sz w:val="16"/>
          <w:szCs w:val="16"/>
        </w:rPr>
      </w:pPr>
      <w:r>
        <w:rPr>
          <w:sz w:val="16"/>
          <w:szCs w:val="16"/>
        </w:rPr>
        <w:t xml:space="preserve">- </w:t>
      </w:r>
      <w:r>
        <w:rPr>
          <w:color w:val="221E1F"/>
          <w:sz w:val="16"/>
          <w:szCs w:val="16"/>
        </w:rPr>
        <w:t>порядка проведения мероприятий (посещения объектов);</w:t>
      </w:r>
    </w:p>
    <w:p w14:paraId="1B918B01" w14:textId="77777777" w:rsidR="009F1ACC" w:rsidRDefault="009F1ACC" w:rsidP="009F1ACC">
      <w:pPr>
        <w:rPr>
          <w:color w:val="221E1F"/>
          <w:sz w:val="16"/>
          <w:szCs w:val="16"/>
        </w:rPr>
      </w:pPr>
      <w:bookmarkStart w:id="3" w:name="_heading=h.23e11znrxzfy" w:colFirst="0" w:colLast="0"/>
      <w:bookmarkEnd w:id="3"/>
      <w:r>
        <w:rPr>
          <w:color w:val="221E1F"/>
          <w:sz w:val="16"/>
          <w:szCs w:val="16"/>
        </w:rPr>
        <w:t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14:paraId="398E5DEF" w14:textId="77777777" w:rsidR="009F1ACC" w:rsidRDefault="009F1ACC" w:rsidP="009F1ACC">
      <w:pPr>
        <w:rPr>
          <w:color w:val="221E1F"/>
          <w:sz w:val="16"/>
          <w:szCs w:val="16"/>
        </w:rPr>
      </w:pPr>
      <w:r>
        <w:rPr>
          <w:color w:val="221E1F"/>
          <w:sz w:val="16"/>
          <w:szCs w:val="16"/>
        </w:rPr>
        <w:t>- в экскурсионной программе и стоимости тура;</w:t>
      </w:r>
    </w:p>
    <w:p w14:paraId="25B678FC" w14:textId="77777777" w:rsidR="009F1ACC" w:rsidRDefault="009F1ACC" w:rsidP="009F1ACC">
      <w:pPr>
        <w:rPr>
          <w:color w:val="221E1F"/>
          <w:sz w:val="16"/>
          <w:szCs w:val="16"/>
        </w:rPr>
      </w:pPr>
      <w:r>
        <w:rPr>
          <w:color w:val="221E1F"/>
          <w:sz w:val="16"/>
          <w:szCs w:val="16"/>
        </w:rPr>
        <w:t>- отелей и ресторанов на аналогичные.</w:t>
      </w:r>
    </w:p>
    <w:p w14:paraId="644C293F" w14:textId="77777777" w:rsidR="009F1ACC" w:rsidRDefault="009F1ACC" w:rsidP="009F1ACC">
      <w:pPr>
        <w:rPr>
          <w:sz w:val="16"/>
          <w:szCs w:val="16"/>
        </w:rPr>
      </w:pPr>
      <w:r>
        <w:rPr>
          <w:sz w:val="16"/>
          <w:szCs w:val="16"/>
        </w:rPr>
        <w:t>_________________________</w:t>
      </w:r>
    </w:p>
    <w:p w14:paraId="58D73D96" w14:textId="77777777" w:rsidR="009F1ACC" w:rsidRDefault="009F1ACC" w:rsidP="009F1AC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Примечание.</w:t>
      </w:r>
    </w:p>
    <w:p w14:paraId="54628C51" w14:textId="77777777" w:rsidR="009F1ACC" w:rsidRDefault="009F1ACC" w:rsidP="009F1AC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1. Более точное время сообщается по электронной почте или телефону (СМС, </w:t>
      </w:r>
      <w:proofErr w:type="spellStart"/>
      <w:r>
        <w:rPr>
          <w:color w:val="000000"/>
          <w:sz w:val="16"/>
          <w:szCs w:val="16"/>
        </w:rPr>
        <w:t>Viber</w:t>
      </w:r>
      <w:proofErr w:type="spellEnd"/>
      <w:r>
        <w:rPr>
          <w:color w:val="000000"/>
          <w:sz w:val="16"/>
          <w:szCs w:val="16"/>
        </w:rPr>
        <w:t xml:space="preserve">, </w:t>
      </w:r>
      <w:proofErr w:type="spellStart"/>
      <w:r>
        <w:rPr>
          <w:color w:val="000000"/>
          <w:sz w:val="16"/>
          <w:szCs w:val="16"/>
        </w:rPr>
        <w:t>Telegram</w:t>
      </w:r>
      <w:proofErr w:type="spellEnd"/>
      <w:r>
        <w:rPr>
          <w:color w:val="000000"/>
          <w:sz w:val="16"/>
          <w:szCs w:val="16"/>
        </w:rPr>
        <w:t xml:space="preserve"> и т.п.).</w:t>
      </w:r>
    </w:p>
    <w:p w14:paraId="63ADDDAF" w14:textId="77777777" w:rsidR="009F1ACC" w:rsidRDefault="009F1ACC" w:rsidP="009F1AC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2. Размещение (ночлег) в отеле может быть после 00:00 часов.</w:t>
      </w:r>
    </w:p>
    <w:p w14:paraId="201E6FBF" w14:textId="77777777" w:rsidR="009F1ACC" w:rsidRDefault="009F1ACC" w:rsidP="009F1AC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3. Выселение из отеля осуществляется до 09:00 часов.</w:t>
      </w:r>
    </w:p>
    <w:p w14:paraId="4AB1BED0" w14:textId="77777777" w:rsidR="009F1ACC" w:rsidRDefault="009F1ACC" w:rsidP="009F1AC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4. Свободное время предоставляется в случае возможности (наличия).</w:t>
      </w:r>
    </w:p>
    <w:p w14:paraId="1FF215E5" w14:textId="77777777" w:rsidR="009F1ACC" w:rsidRDefault="009F1ACC" w:rsidP="009F1AC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5. Посещение указанных объектов осуществляется по желанию, при наличии свободного времени и оплачивается дополнительно.</w:t>
      </w:r>
    </w:p>
    <w:p w14:paraId="253EADFC" w14:textId="77777777" w:rsidR="009F1ACC" w:rsidRDefault="009F1ACC" w:rsidP="009F1AC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6. Термины и их определения:</w:t>
      </w:r>
    </w:p>
    <w:p w14:paraId="70A5746F" w14:textId="77777777" w:rsidR="009F1ACC" w:rsidRDefault="009F1ACC" w:rsidP="009F1AC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- транзитный отель – отель категории 2-3* или без категории, предоставляемый при передвижении по маршруту тура. Как правило, расположен не в городах по маршруту</w:t>
      </w:r>
      <w:r>
        <w:rPr>
          <w:sz w:val="16"/>
          <w:szCs w:val="16"/>
        </w:rPr>
        <w:t xml:space="preserve">, </w:t>
      </w:r>
      <w:r>
        <w:rPr>
          <w:color w:val="000000"/>
          <w:sz w:val="16"/>
          <w:szCs w:val="16"/>
        </w:rPr>
        <w:t>а в пригоро</w:t>
      </w:r>
      <w:r>
        <w:rPr>
          <w:sz w:val="16"/>
          <w:szCs w:val="16"/>
        </w:rPr>
        <w:t>дах, либо придорожных зонах;</w:t>
      </w:r>
    </w:p>
    <w:p w14:paraId="1670C901" w14:textId="77777777" w:rsidR="009F1ACC" w:rsidRDefault="009F1ACC" w:rsidP="009F1AC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- автобус туристического класса – автобус, предназначенный для международных перевозок;</w:t>
      </w:r>
    </w:p>
    <w:p w14:paraId="7FDBD672" w14:textId="77777777" w:rsidR="009F1ACC" w:rsidRDefault="009F1ACC" w:rsidP="009F1AC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14:paraId="2FBEBE43" w14:textId="77777777" w:rsidR="009F1ACC" w:rsidRDefault="009F1ACC" w:rsidP="009F1AC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7. Время прибытия сообщается сопровождающим лицом после пересечения границы Беларуси.</w:t>
      </w:r>
    </w:p>
    <w:p w14:paraId="4395EB14" w14:textId="77777777" w:rsidR="009F1ACC" w:rsidRDefault="009F1ACC" w:rsidP="009F1AC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8. Расстояние является приблизительным (ориентировочным).</w:t>
      </w:r>
    </w:p>
    <w:p w14:paraId="696836D4" w14:textId="77777777" w:rsidR="009F1ACC" w:rsidRDefault="009F1ACC" w:rsidP="009F1ACC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>
        <w:rPr>
          <w:sz w:val="16"/>
          <w:szCs w:val="16"/>
        </w:rPr>
        <w:t>9. Дополнительные экскурсии осуществляются при группе не менее 20-25 человек.</w:t>
      </w:r>
    </w:p>
    <w:p w14:paraId="5E0C57AD" w14:textId="77777777" w:rsidR="009F1ACC" w:rsidRDefault="009F1ACC" w:rsidP="009F1ACC">
      <w:pPr>
        <w:rPr>
          <w:sz w:val="16"/>
          <w:szCs w:val="16"/>
        </w:rPr>
      </w:pPr>
      <w:r>
        <w:rPr>
          <w:sz w:val="16"/>
          <w:szCs w:val="16"/>
        </w:rPr>
        <w:t>_________________________</w:t>
      </w:r>
    </w:p>
    <w:p w14:paraId="1A8C80EF" w14:textId="77777777" w:rsidR="009F1ACC" w:rsidRDefault="009F1ACC" w:rsidP="009F1AC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1B3B18AF" w14:textId="77777777" w:rsidR="009F1ACC" w:rsidRDefault="009F1ACC" w:rsidP="009F1ACC">
      <w:pPr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Просим обратить внимание: </w:t>
      </w:r>
    </w:p>
    <w:p w14:paraId="452EAC78" w14:textId="77777777" w:rsidR="009F1ACC" w:rsidRDefault="009F1ACC" w:rsidP="009F1AC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 на территории объекта </w:t>
      </w:r>
    </w:p>
    <w:p w14:paraId="2A9B4898" w14:textId="77777777" w:rsidR="009F1ACC" w:rsidRDefault="009F1ACC" w:rsidP="009F1AC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- Автобусное обслуживание и сопровождение руководителя в свободное время не предусмотрено</w:t>
      </w:r>
    </w:p>
    <w:p w14:paraId="223CB042" w14:textId="77777777" w:rsidR="009F1ACC" w:rsidRDefault="009F1ACC" w:rsidP="009F1AC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- Компания оставляет за собой право изменять программу тура без уменьшения общего объёма услуг </w:t>
      </w:r>
    </w:p>
    <w:p w14:paraId="0D42A0EE" w14:textId="77777777" w:rsidR="009F1ACC" w:rsidRDefault="009F1ACC" w:rsidP="009F1AC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- Компания не несёт ответственности за пробки на дорогах, погодные условия и работу таможенных служб</w:t>
      </w:r>
    </w:p>
    <w:p w14:paraId="502492D7" w14:textId="77777777" w:rsidR="009F1ACC" w:rsidRDefault="009F1ACC" w:rsidP="009F1AC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- Автобус движется со скоростью, разрешённой правилами перевозки пассажиров в странах Евросоюза </w:t>
      </w:r>
    </w:p>
    <w:p w14:paraId="26222DC8" w14:textId="77777777" w:rsidR="009F1ACC" w:rsidRDefault="009F1ACC" w:rsidP="009F1AC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- Туалеты в странах Евросоюза могут быть платными, средняя стоимость от 0,50 до 1 евро </w:t>
      </w:r>
    </w:p>
    <w:p w14:paraId="084305CF" w14:textId="77777777" w:rsidR="009F1ACC" w:rsidRDefault="009F1ACC" w:rsidP="009F1AC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- Туристы, которые путешествуют одни, могут быть размещены на дополнительной кровати в двухместном номере</w:t>
      </w:r>
    </w:p>
    <w:p w14:paraId="0E4299DD" w14:textId="77777777" w:rsidR="009F1ACC" w:rsidRDefault="009F1ACC" w:rsidP="009F1AC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- Горячие напитки в автобусе не предлагаются</w:t>
      </w:r>
    </w:p>
    <w:p w14:paraId="2C156796" w14:textId="77777777" w:rsidR="009F1ACC" w:rsidRDefault="009F1ACC" w:rsidP="009F1AC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- Во время длительных переездов каждые 3-4 часа будут остановки, где будет возможность приобрести чай/кофе или другие напитки</w:t>
      </w:r>
    </w:p>
    <w:p w14:paraId="4C33B717" w14:textId="77777777" w:rsidR="009F1ACC" w:rsidRDefault="009F1ACC" w:rsidP="009F1AC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 xml:space="preserve"> - Сопровождающий группы НЕ делает организованный заезд группы в супермаркеты, если это не указано в программе тура</w:t>
      </w:r>
    </w:p>
    <w:p w14:paraId="3439AC91" w14:textId="7DC9074B" w:rsidR="0047213C" w:rsidRPr="0047213C" w:rsidRDefault="0047213C" w:rsidP="00761812"/>
    <w:sectPr w:rsidR="0047213C" w:rsidRPr="0047213C" w:rsidSect="00074575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2F689" w14:textId="77777777" w:rsidR="005347FA" w:rsidRDefault="005347FA" w:rsidP="00EC61E1">
      <w:r>
        <w:separator/>
      </w:r>
    </w:p>
  </w:endnote>
  <w:endnote w:type="continuationSeparator" w:id="0">
    <w:p w14:paraId="7C159549" w14:textId="77777777" w:rsidR="005347FA" w:rsidRDefault="005347FA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5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6" w:name="_Hlk164175637"/>
    <w:bookmarkEnd w:id="5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bookmarkEnd w:id="6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78D42" w14:textId="77777777" w:rsidR="005347FA" w:rsidRDefault="005347FA" w:rsidP="00EC61E1">
      <w:r>
        <w:separator/>
      </w:r>
    </w:p>
  </w:footnote>
  <w:footnote w:type="continuationSeparator" w:id="0">
    <w:p w14:paraId="33FAE663" w14:textId="77777777" w:rsidR="005347FA" w:rsidRDefault="005347FA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761812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8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4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4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hyperlink r:id="rId2" w:history="1">
            <w:r w:rsidR="0091353E" w:rsidRPr="006D0872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manager@tk-navigator.by</w:t>
            </w:r>
          </w:hyperlink>
        </w:p>
      </w:tc>
    </w:tr>
  </w:tbl>
  <w:p w14:paraId="23FE35C4" w14:textId="77777777"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13686"/>
    <w:multiLevelType w:val="multilevel"/>
    <w:tmpl w:val="C7FCA5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6017A9"/>
    <w:multiLevelType w:val="multilevel"/>
    <w:tmpl w:val="AC9ED8AE"/>
    <w:lvl w:ilvl="0">
      <w:start w:val="1"/>
      <w:numFmt w:val="bullet"/>
      <w:lvlText w:val="●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C23C05"/>
    <w:multiLevelType w:val="multilevel"/>
    <w:tmpl w:val="96CA3F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C42598"/>
    <w:multiLevelType w:val="multilevel"/>
    <w:tmpl w:val="C09833CA"/>
    <w:lvl w:ilvl="0">
      <w:start w:val="1"/>
      <w:numFmt w:val="bullet"/>
      <w:lvlText w:val="●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310642F"/>
    <w:multiLevelType w:val="multilevel"/>
    <w:tmpl w:val="498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4A18BD"/>
    <w:multiLevelType w:val="multilevel"/>
    <w:tmpl w:val="91E6A1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60E0EB0"/>
    <w:multiLevelType w:val="multilevel"/>
    <w:tmpl w:val="3FECB5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8763777"/>
    <w:multiLevelType w:val="multilevel"/>
    <w:tmpl w:val="2728A9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272EBD"/>
    <w:multiLevelType w:val="multilevel"/>
    <w:tmpl w:val="989ADC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17F5A56"/>
    <w:multiLevelType w:val="multilevel"/>
    <w:tmpl w:val="AAF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AB3EBF"/>
    <w:multiLevelType w:val="multilevel"/>
    <w:tmpl w:val="CA3CD2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BA17FA"/>
    <w:multiLevelType w:val="multilevel"/>
    <w:tmpl w:val="1D6AC0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906768C"/>
    <w:multiLevelType w:val="multilevel"/>
    <w:tmpl w:val="422E5B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FE766A6"/>
    <w:multiLevelType w:val="multilevel"/>
    <w:tmpl w:val="68F85D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6D96EF8"/>
    <w:multiLevelType w:val="multilevel"/>
    <w:tmpl w:val="E456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8B1BB9"/>
    <w:multiLevelType w:val="multilevel"/>
    <w:tmpl w:val="5BE857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ED072A9"/>
    <w:multiLevelType w:val="multilevel"/>
    <w:tmpl w:val="1632DF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5B57250"/>
    <w:multiLevelType w:val="multilevel"/>
    <w:tmpl w:val="9244DA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A6D69E6"/>
    <w:multiLevelType w:val="multilevel"/>
    <w:tmpl w:val="E76CAE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0"/>
  </w:num>
  <w:num w:numId="3">
    <w:abstractNumId w:val="13"/>
  </w:num>
  <w:num w:numId="4">
    <w:abstractNumId w:val="29"/>
  </w:num>
  <w:num w:numId="5">
    <w:abstractNumId w:val="6"/>
  </w:num>
  <w:num w:numId="6">
    <w:abstractNumId w:val="4"/>
  </w:num>
  <w:num w:numId="7">
    <w:abstractNumId w:val="22"/>
  </w:num>
  <w:num w:numId="8">
    <w:abstractNumId w:val="11"/>
  </w:num>
  <w:num w:numId="9">
    <w:abstractNumId w:val="3"/>
  </w:num>
  <w:num w:numId="10">
    <w:abstractNumId w:val="16"/>
  </w:num>
  <w:num w:numId="11">
    <w:abstractNumId w:val="14"/>
  </w:num>
  <w:num w:numId="12">
    <w:abstractNumId w:val="21"/>
  </w:num>
  <w:num w:numId="13">
    <w:abstractNumId w:val="12"/>
  </w:num>
  <w:num w:numId="14">
    <w:abstractNumId w:val="18"/>
  </w:num>
  <w:num w:numId="15">
    <w:abstractNumId w:val="26"/>
  </w:num>
  <w:num w:numId="16">
    <w:abstractNumId w:val="8"/>
  </w:num>
  <w:num w:numId="17">
    <w:abstractNumId w:val="24"/>
  </w:num>
  <w:num w:numId="18">
    <w:abstractNumId w:val="1"/>
  </w:num>
  <w:num w:numId="19">
    <w:abstractNumId w:val="25"/>
  </w:num>
  <w:num w:numId="20">
    <w:abstractNumId w:val="15"/>
  </w:num>
  <w:num w:numId="21">
    <w:abstractNumId w:val="17"/>
  </w:num>
  <w:num w:numId="22">
    <w:abstractNumId w:val="30"/>
  </w:num>
  <w:num w:numId="23">
    <w:abstractNumId w:val="2"/>
  </w:num>
  <w:num w:numId="24">
    <w:abstractNumId w:val="10"/>
  </w:num>
  <w:num w:numId="25">
    <w:abstractNumId w:val="27"/>
  </w:num>
  <w:num w:numId="26">
    <w:abstractNumId w:val="9"/>
  </w:num>
  <w:num w:numId="27">
    <w:abstractNumId w:val="31"/>
  </w:num>
  <w:num w:numId="28">
    <w:abstractNumId w:val="28"/>
  </w:num>
  <w:num w:numId="29">
    <w:abstractNumId w:val="23"/>
  </w:num>
  <w:num w:numId="30">
    <w:abstractNumId w:val="19"/>
  </w:num>
  <w:num w:numId="31">
    <w:abstractNumId w:val="7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74575"/>
    <w:rsid w:val="00083D70"/>
    <w:rsid w:val="00094450"/>
    <w:rsid w:val="000A3E73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1765"/>
    <w:rsid w:val="001A6BD6"/>
    <w:rsid w:val="001B0401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1998"/>
    <w:rsid w:val="002B35FC"/>
    <w:rsid w:val="002B50D6"/>
    <w:rsid w:val="002B6EC0"/>
    <w:rsid w:val="002C6706"/>
    <w:rsid w:val="002D3BC6"/>
    <w:rsid w:val="002F004B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213C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4F2952"/>
    <w:rsid w:val="00504051"/>
    <w:rsid w:val="00525408"/>
    <w:rsid w:val="00527A12"/>
    <w:rsid w:val="005313A8"/>
    <w:rsid w:val="005347FA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9218F"/>
    <w:rsid w:val="005A5509"/>
    <w:rsid w:val="005B542A"/>
    <w:rsid w:val="005C5C52"/>
    <w:rsid w:val="005E1F3C"/>
    <w:rsid w:val="005E46A0"/>
    <w:rsid w:val="005E5020"/>
    <w:rsid w:val="005E5E41"/>
    <w:rsid w:val="006005AC"/>
    <w:rsid w:val="00600BB9"/>
    <w:rsid w:val="006039CC"/>
    <w:rsid w:val="006147FD"/>
    <w:rsid w:val="00620BE9"/>
    <w:rsid w:val="00655F59"/>
    <w:rsid w:val="0066088D"/>
    <w:rsid w:val="006712F3"/>
    <w:rsid w:val="00674938"/>
    <w:rsid w:val="0068205A"/>
    <w:rsid w:val="00684FFA"/>
    <w:rsid w:val="00686C11"/>
    <w:rsid w:val="00692921"/>
    <w:rsid w:val="006931E3"/>
    <w:rsid w:val="006B6065"/>
    <w:rsid w:val="006B75DB"/>
    <w:rsid w:val="006B777D"/>
    <w:rsid w:val="006C24D5"/>
    <w:rsid w:val="006C2D74"/>
    <w:rsid w:val="006C3918"/>
    <w:rsid w:val="006E290E"/>
    <w:rsid w:val="006E7AF9"/>
    <w:rsid w:val="006F11CE"/>
    <w:rsid w:val="00700919"/>
    <w:rsid w:val="0070305C"/>
    <w:rsid w:val="007062E0"/>
    <w:rsid w:val="007224EA"/>
    <w:rsid w:val="00724C81"/>
    <w:rsid w:val="007256DA"/>
    <w:rsid w:val="00725FE0"/>
    <w:rsid w:val="007407C6"/>
    <w:rsid w:val="007441AF"/>
    <w:rsid w:val="007459C8"/>
    <w:rsid w:val="00750990"/>
    <w:rsid w:val="00761812"/>
    <w:rsid w:val="007640C9"/>
    <w:rsid w:val="007648AF"/>
    <w:rsid w:val="0077309F"/>
    <w:rsid w:val="0077782D"/>
    <w:rsid w:val="00777F8A"/>
    <w:rsid w:val="00783D8D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36AE1"/>
    <w:rsid w:val="008401E2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F256E"/>
    <w:rsid w:val="0090126D"/>
    <w:rsid w:val="0091353E"/>
    <w:rsid w:val="0091715C"/>
    <w:rsid w:val="0092049E"/>
    <w:rsid w:val="0092138F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42EE3"/>
    <w:rsid w:val="00956AA3"/>
    <w:rsid w:val="00963974"/>
    <w:rsid w:val="00982110"/>
    <w:rsid w:val="00987F81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9F1ACC"/>
    <w:rsid w:val="00A003EA"/>
    <w:rsid w:val="00A26882"/>
    <w:rsid w:val="00A3039D"/>
    <w:rsid w:val="00A30619"/>
    <w:rsid w:val="00A33BFF"/>
    <w:rsid w:val="00A42F04"/>
    <w:rsid w:val="00A52CA7"/>
    <w:rsid w:val="00A531FC"/>
    <w:rsid w:val="00A55954"/>
    <w:rsid w:val="00A62F79"/>
    <w:rsid w:val="00A74EE7"/>
    <w:rsid w:val="00A8339A"/>
    <w:rsid w:val="00A91A1B"/>
    <w:rsid w:val="00AA0DAF"/>
    <w:rsid w:val="00AA41B7"/>
    <w:rsid w:val="00AA43AE"/>
    <w:rsid w:val="00AA696B"/>
    <w:rsid w:val="00AB2E8C"/>
    <w:rsid w:val="00AC6A54"/>
    <w:rsid w:val="00AD07CF"/>
    <w:rsid w:val="00AD1B93"/>
    <w:rsid w:val="00AD4B5B"/>
    <w:rsid w:val="00AE1DA5"/>
    <w:rsid w:val="00AE6D38"/>
    <w:rsid w:val="00AF00AB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A5EFC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21C9D"/>
    <w:rsid w:val="00C2696A"/>
    <w:rsid w:val="00C3001A"/>
    <w:rsid w:val="00C40464"/>
    <w:rsid w:val="00C43B97"/>
    <w:rsid w:val="00C468CD"/>
    <w:rsid w:val="00C629EF"/>
    <w:rsid w:val="00C665C2"/>
    <w:rsid w:val="00C67DF7"/>
    <w:rsid w:val="00C7674A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44F0E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52A5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398E"/>
    <w:rsid w:val="00E86A2B"/>
    <w:rsid w:val="00E86BFA"/>
    <w:rsid w:val="00E87C9C"/>
    <w:rsid w:val="00E90124"/>
    <w:rsid w:val="00E96D79"/>
    <w:rsid w:val="00E976E3"/>
    <w:rsid w:val="00EA6C2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11C4"/>
    <w:rsid w:val="00F434FA"/>
    <w:rsid w:val="00F47582"/>
    <w:rsid w:val="00F51A1E"/>
    <w:rsid w:val="00F648DC"/>
    <w:rsid w:val="00F7024F"/>
    <w:rsid w:val="00F71AC2"/>
    <w:rsid w:val="00F86492"/>
    <w:rsid w:val="00F87B14"/>
    <w:rsid w:val="00F91E6B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table" w:styleId="ad">
    <w:name w:val="Table Grid"/>
    <w:basedOn w:val="a1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963974"/>
    <w:rPr>
      <w:b/>
      <w:bCs/>
    </w:rPr>
  </w:style>
  <w:style w:type="paragraph" w:styleId="ae">
    <w:name w:val="Normal (Web)"/>
    <w:basedOn w:val="a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0"/>
    <w:rsid w:val="00DB2C04"/>
  </w:style>
  <w:style w:type="character" w:customStyle="1" w:styleId="additionalhoteldatedata">
    <w:name w:val="additionalhoteldatedata"/>
    <w:basedOn w:val="a0"/>
    <w:rsid w:val="00DB2C04"/>
  </w:style>
  <w:style w:type="character" w:customStyle="1" w:styleId="avialine">
    <w:name w:val="avialine"/>
    <w:basedOn w:val="a0"/>
    <w:rsid w:val="00DB2C04"/>
  </w:style>
  <w:style w:type="character" w:customStyle="1" w:styleId="splitrowline">
    <w:name w:val="splitrowline"/>
    <w:basedOn w:val="a0"/>
    <w:rsid w:val="008D3662"/>
  </w:style>
  <w:style w:type="character" w:customStyle="1" w:styleId="oneprice">
    <w:name w:val="oneprice"/>
    <w:basedOn w:val="a0"/>
    <w:rsid w:val="008009DB"/>
  </w:style>
  <w:style w:type="character" w:customStyle="1" w:styleId="10">
    <w:name w:val="Заголовок 1 Знак"/>
    <w:basedOn w:val="a0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0"/>
    <w:rsid w:val="00E96D79"/>
  </w:style>
  <w:style w:type="paragraph" w:customStyle="1" w:styleId="af">
    <w:basedOn w:val="a"/>
    <w:next w:val="af0"/>
    <w:link w:val="af1"/>
    <w:qFormat/>
    <w:rsid w:val="008A0175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"/>
    <w:rsid w:val="008A0175"/>
    <w:rPr>
      <w:b/>
      <w:bCs/>
      <w:sz w:val="24"/>
      <w:szCs w:val="24"/>
    </w:rPr>
  </w:style>
  <w:style w:type="paragraph" w:styleId="af0">
    <w:name w:val="Title"/>
    <w:basedOn w:val="a"/>
    <w:next w:val="a"/>
    <w:link w:val="af2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3">
    <w:name w:val="FollowedHyperlink"/>
    <w:basedOn w:val="a0"/>
    <w:semiHidden/>
    <w:unhideWhenUsed/>
    <w:rsid w:val="00BA5EFC"/>
    <w:rPr>
      <w:color w:val="800080" w:themeColor="followedHyperlink"/>
      <w:u w:val="single"/>
    </w:rPr>
  </w:style>
  <w:style w:type="paragraph" w:customStyle="1" w:styleId="SLONormal">
    <w:name w:val="SLO Normal"/>
    <w:link w:val="SLONormalChar"/>
    <w:qFormat/>
    <w:rsid w:val="007407C6"/>
    <w:pPr>
      <w:spacing w:before="120" w:after="120"/>
      <w:jc w:val="both"/>
    </w:pPr>
    <w:rPr>
      <w:kern w:val="24"/>
      <w:sz w:val="22"/>
      <w:szCs w:val="24"/>
      <w:lang w:val="en-GB" w:eastAsia="en-US"/>
    </w:rPr>
  </w:style>
  <w:style w:type="character" w:customStyle="1" w:styleId="SLONormalChar">
    <w:name w:val="SLO Normal Char"/>
    <w:basedOn w:val="a0"/>
    <w:link w:val="SLONormal"/>
    <w:rsid w:val="007407C6"/>
    <w:rPr>
      <w:kern w:val="24"/>
      <w:sz w:val="22"/>
      <w:szCs w:val="24"/>
      <w:lang w:val="en-GB" w:eastAsia="en-US"/>
    </w:rPr>
  </w:style>
  <w:style w:type="character" w:customStyle="1" w:styleId="apple-tab-span">
    <w:name w:val="apple-tab-span"/>
    <w:basedOn w:val="a0"/>
    <w:rsid w:val="000A3E73"/>
  </w:style>
  <w:style w:type="character" w:styleId="af4">
    <w:name w:val="Emphasis"/>
    <w:basedOn w:val="a0"/>
    <w:uiPriority w:val="20"/>
    <w:qFormat/>
    <w:rsid w:val="000A3E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269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4934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03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076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5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23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336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6506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430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4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0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835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569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9758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09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25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8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2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56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nager@tk-navigator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1374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2026-03-13T08:20:00Z</cp:lastPrinted>
  <dcterms:created xsi:type="dcterms:W3CDTF">2026-04-03T07:58:00Z</dcterms:created>
  <dcterms:modified xsi:type="dcterms:W3CDTF">2026-04-03T07:58:00Z</dcterms:modified>
</cp:coreProperties>
</file>